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87" w:rsidRPr="00ED3A39" w:rsidRDefault="00E43987" w:rsidP="00E424FB">
      <w:pPr>
        <w:pStyle w:val="1"/>
        <w:ind w:left="0" w:right="897"/>
        <w:jc w:val="center"/>
        <w:rPr>
          <w:lang w:val="ru-RU"/>
        </w:rPr>
      </w:pPr>
      <w:bookmarkStart w:id="0" w:name="_GoBack"/>
      <w:bookmarkEnd w:id="0"/>
      <w:r w:rsidRPr="00ED3A39">
        <w:rPr>
          <w:lang w:val="ru-RU"/>
        </w:rPr>
        <w:t>ОТЧЕТ ПО НАУЧНОЙ ДЕЯТЕЛЬНОСТИ</w:t>
      </w:r>
    </w:p>
    <w:p w:rsidR="00E424FB" w:rsidRPr="00ED3A39" w:rsidRDefault="00E424FB" w:rsidP="00E424FB">
      <w:pPr>
        <w:pStyle w:val="1"/>
        <w:ind w:left="0" w:right="897"/>
        <w:jc w:val="center"/>
        <w:rPr>
          <w:lang w:val="ru-RU"/>
        </w:rPr>
      </w:pPr>
      <w:r w:rsidRPr="00ED3A39">
        <w:rPr>
          <w:lang w:val="ru-RU"/>
        </w:rPr>
        <w:t>АКАДЕМИ</w:t>
      </w:r>
      <w:r w:rsidR="00E43987" w:rsidRPr="00ED3A39">
        <w:rPr>
          <w:lang w:val="ru-RU"/>
        </w:rPr>
        <w:t>И</w:t>
      </w:r>
      <w:r w:rsidRPr="00ED3A39">
        <w:rPr>
          <w:lang w:val="ru-RU"/>
        </w:rPr>
        <w:t xml:space="preserve"> ВОДНОГО ТРАНСПОРТА</w:t>
      </w:r>
    </w:p>
    <w:p w:rsidR="00E43987" w:rsidRPr="00ED3A39" w:rsidRDefault="00E43987" w:rsidP="00E424FB">
      <w:pPr>
        <w:pStyle w:val="1"/>
        <w:ind w:left="0" w:right="897"/>
        <w:jc w:val="center"/>
        <w:rPr>
          <w:lang w:val="ru-RU"/>
        </w:rPr>
      </w:pPr>
      <w:r w:rsidRPr="00ED3A39">
        <w:rPr>
          <w:lang w:val="ru-RU"/>
        </w:rPr>
        <w:t xml:space="preserve">за </w:t>
      </w:r>
      <w:r w:rsidR="0017079E">
        <w:rPr>
          <w:lang w:val="ru-RU"/>
        </w:rPr>
        <w:t>2020-</w:t>
      </w:r>
      <w:r w:rsidRPr="00ED3A39">
        <w:rPr>
          <w:lang w:val="ru-RU"/>
        </w:rPr>
        <w:t>202</w:t>
      </w:r>
      <w:r w:rsidR="006E387C">
        <w:rPr>
          <w:lang w:val="ru-RU"/>
        </w:rPr>
        <w:t>1</w:t>
      </w:r>
      <w:r w:rsidRPr="00ED3A39">
        <w:rPr>
          <w:lang w:val="ru-RU"/>
        </w:rPr>
        <w:t xml:space="preserve"> </w:t>
      </w:r>
      <w:r w:rsidR="0017079E">
        <w:rPr>
          <w:lang w:val="ru-RU"/>
        </w:rPr>
        <w:t xml:space="preserve">учебный </w:t>
      </w:r>
      <w:r w:rsidRPr="00ED3A39">
        <w:rPr>
          <w:lang w:val="ru-RU"/>
        </w:rPr>
        <w:t>год</w:t>
      </w:r>
    </w:p>
    <w:p w:rsidR="00E424FB" w:rsidRPr="00ED3A39" w:rsidRDefault="00E424FB" w:rsidP="00E424FB">
      <w:pPr>
        <w:pStyle w:val="1"/>
        <w:ind w:left="0" w:right="897"/>
        <w:jc w:val="center"/>
        <w:rPr>
          <w:lang w:val="ru-RU"/>
        </w:rPr>
      </w:pPr>
    </w:p>
    <w:p w:rsidR="00CF6D8C" w:rsidRPr="00ED3A39" w:rsidRDefault="004271B4" w:rsidP="00E424FB">
      <w:pPr>
        <w:pStyle w:val="1"/>
        <w:ind w:left="0" w:right="897"/>
        <w:jc w:val="center"/>
        <w:rPr>
          <w:sz w:val="16"/>
          <w:lang w:val="ru-RU"/>
        </w:rPr>
      </w:pPr>
      <w:r w:rsidRPr="00ED3A39">
        <w:rPr>
          <w:lang w:val="ru-RU"/>
        </w:rPr>
        <w:t>1 Госбюджетные НИР</w:t>
      </w:r>
      <w:r w:rsidRPr="00ED3A39">
        <w:rPr>
          <w:position w:val="8"/>
          <w:sz w:val="16"/>
          <w:lang w:val="ru-RU"/>
        </w:rPr>
        <w:t>*</w:t>
      </w:r>
    </w:p>
    <w:tbl>
      <w:tblPr>
        <w:tblStyle w:val="TableNormal"/>
        <w:tblW w:w="499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6"/>
        <w:gridCol w:w="2144"/>
        <w:gridCol w:w="1042"/>
        <w:gridCol w:w="1212"/>
        <w:gridCol w:w="2111"/>
        <w:gridCol w:w="2398"/>
      </w:tblGrid>
      <w:tr w:rsidR="00CF6D8C" w:rsidRPr="00690F05" w:rsidTr="006E387C">
        <w:trPr>
          <w:trHeight w:val="20"/>
          <w:tblHeader/>
        </w:trPr>
        <w:tc>
          <w:tcPr>
            <w:tcW w:w="244" w:type="pct"/>
            <w:vMerge w:val="restart"/>
          </w:tcPr>
          <w:p w:rsidR="00CF6D8C" w:rsidRPr="00ED3A39" w:rsidRDefault="004271B4" w:rsidP="00E424FB">
            <w:pPr>
              <w:pStyle w:val="TableParagraph"/>
              <w:ind w:left="88" w:right="56" w:firstLine="43"/>
              <w:rPr>
                <w:lang w:val="ru-RU"/>
              </w:rPr>
            </w:pPr>
            <w:r w:rsidRPr="00ED3A39">
              <w:rPr>
                <w:lang w:val="ru-RU"/>
              </w:rPr>
              <w:t>№ п/п</w:t>
            </w:r>
          </w:p>
        </w:tc>
        <w:tc>
          <w:tcPr>
            <w:tcW w:w="1168" w:type="pct"/>
            <w:vMerge w:val="restart"/>
          </w:tcPr>
          <w:p w:rsidR="00CF6D8C" w:rsidRPr="00ED3A39" w:rsidRDefault="004271B4" w:rsidP="00E424FB">
            <w:pPr>
              <w:pStyle w:val="TableParagraph"/>
              <w:ind w:right="18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Наименование НИР, Ф.И.О. руководителя</w:t>
            </w:r>
          </w:p>
        </w:tc>
        <w:tc>
          <w:tcPr>
            <w:tcW w:w="1204" w:type="pct"/>
            <w:gridSpan w:val="2"/>
          </w:tcPr>
          <w:p w:rsidR="00CF6D8C" w:rsidRPr="00ED3A39" w:rsidRDefault="004271B4" w:rsidP="00E424FB">
            <w:pPr>
              <w:pStyle w:val="TableParagraph"/>
              <w:ind w:right="287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Сроки</w:t>
            </w:r>
            <w:r w:rsidR="00E424FB" w:rsidRPr="00ED3A39">
              <w:rPr>
                <w:lang w:val="ru-RU"/>
              </w:rPr>
              <w:t xml:space="preserve"> </w:t>
            </w:r>
            <w:r w:rsidRPr="00ED3A39">
              <w:rPr>
                <w:lang w:val="ru-RU"/>
              </w:rPr>
              <w:t>Выполнения</w:t>
            </w:r>
            <w:r w:rsidR="00E424FB" w:rsidRPr="00ED3A39">
              <w:rPr>
                <w:lang w:val="ru-RU"/>
              </w:rPr>
              <w:t xml:space="preserve"> </w:t>
            </w:r>
            <w:r w:rsidRPr="00ED3A39">
              <w:rPr>
                <w:lang w:val="ru-RU"/>
              </w:rPr>
              <w:t>(число, месяц, год)</w:t>
            </w:r>
          </w:p>
        </w:tc>
        <w:tc>
          <w:tcPr>
            <w:tcW w:w="1127" w:type="pct"/>
            <w:vMerge w:val="restart"/>
          </w:tcPr>
          <w:p w:rsidR="00CF6D8C" w:rsidRPr="00ED3A39" w:rsidRDefault="004271B4" w:rsidP="00823524">
            <w:pPr>
              <w:pStyle w:val="TableParagraph"/>
              <w:ind w:left="38" w:right="8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Краткая характеристика выполненной работы </w:t>
            </w:r>
          </w:p>
        </w:tc>
        <w:tc>
          <w:tcPr>
            <w:tcW w:w="1257" w:type="pct"/>
            <w:vMerge w:val="restart"/>
          </w:tcPr>
          <w:p w:rsidR="00CF6D8C" w:rsidRPr="00ED3A39" w:rsidRDefault="004271B4" w:rsidP="00E424FB">
            <w:pPr>
              <w:pStyle w:val="TableParagraph"/>
              <w:ind w:left="86" w:right="59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Результаты исследований (отчет, публикации, заявки)</w:t>
            </w:r>
          </w:p>
        </w:tc>
      </w:tr>
      <w:tr w:rsidR="00CF6D8C" w:rsidRPr="00ED3A39" w:rsidTr="006E387C">
        <w:trPr>
          <w:trHeight w:val="20"/>
          <w:tblHeader/>
        </w:trPr>
        <w:tc>
          <w:tcPr>
            <w:tcW w:w="244" w:type="pct"/>
            <w:vMerge/>
            <w:tcBorders>
              <w:top w:val="nil"/>
            </w:tcBorders>
          </w:tcPr>
          <w:p w:rsidR="00CF6D8C" w:rsidRPr="00ED3A39" w:rsidRDefault="00CF6D8C" w:rsidP="00E424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68" w:type="pct"/>
            <w:vMerge/>
            <w:tcBorders>
              <w:top w:val="nil"/>
            </w:tcBorders>
          </w:tcPr>
          <w:p w:rsidR="00CF6D8C" w:rsidRPr="00ED3A39" w:rsidRDefault="00CF6D8C" w:rsidP="00E424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6" w:type="pct"/>
          </w:tcPr>
          <w:p w:rsidR="00CF6D8C" w:rsidRPr="00ED3A39" w:rsidRDefault="004271B4" w:rsidP="00E424FB">
            <w:pPr>
              <w:pStyle w:val="TableParagraph"/>
              <w:ind w:left="82" w:right="69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начало</w:t>
            </w:r>
          </w:p>
        </w:tc>
        <w:tc>
          <w:tcPr>
            <w:tcW w:w="648" w:type="pct"/>
          </w:tcPr>
          <w:p w:rsidR="00CF6D8C" w:rsidRPr="00ED3A39" w:rsidRDefault="004271B4" w:rsidP="00E424FB">
            <w:pPr>
              <w:pStyle w:val="TableParagraph"/>
              <w:ind w:left="110" w:right="100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окончание</w:t>
            </w:r>
          </w:p>
        </w:tc>
        <w:tc>
          <w:tcPr>
            <w:tcW w:w="1127" w:type="pct"/>
            <w:vMerge/>
            <w:tcBorders>
              <w:top w:val="nil"/>
            </w:tcBorders>
          </w:tcPr>
          <w:p w:rsidR="00CF6D8C" w:rsidRPr="00ED3A39" w:rsidRDefault="00CF6D8C" w:rsidP="00E424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57" w:type="pct"/>
            <w:vMerge/>
            <w:tcBorders>
              <w:top w:val="nil"/>
            </w:tcBorders>
          </w:tcPr>
          <w:p w:rsidR="00CF6D8C" w:rsidRPr="00ED3A39" w:rsidRDefault="00CF6D8C" w:rsidP="00E424FB">
            <w:pPr>
              <w:rPr>
                <w:sz w:val="2"/>
                <w:szCs w:val="2"/>
                <w:lang w:val="ru-RU"/>
              </w:rPr>
            </w:pPr>
          </w:p>
        </w:tc>
      </w:tr>
      <w:tr w:rsidR="00A53F75" w:rsidRPr="00ED3A39" w:rsidTr="00A53F75">
        <w:trPr>
          <w:trHeight w:val="20"/>
        </w:trPr>
        <w:tc>
          <w:tcPr>
            <w:tcW w:w="5000" w:type="pct"/>
            <w:gridSpan w:val="6"/>
          </w:tcPr>
          <w:p w:rsidR="00A53F75" w:rsidRPr="00ED3A39" w:rsidRDefault="00A53F75" w:rsidP="00A53F75">
            <w:pPr>
              <w:pStyle w:val="TableParagraph"/>
              <w:ind w:left="38"/>
              <w:jc w:val="center"/>
              <w:rPr>
                <w:b/>
                <w:lang w:val="ru-RU"/>
              </w:rPr>
            </w:pPr>
            <w:r w:rsidRPr="00ED3A39">
              <w:rPr>
                <w:b/>
                <w:lang w:val="ru-RU"/>
              </w:rPr>
              <w:t>кафедра Судовождение</w:t>
            </w:r>
          </w:p>
        </w:tc>
      </w:tr>
      <w:tr w:rsidR="00E424FB" w:rsidRPr="00ED3A39" w:rsidTr="006E387C">
        <w:trPr>
          <w:trHeight w:val="20"/>
        </w:trPr>
        <w:tc>
          <w:tcPr>
            <w:tcW w:w="244" w:type="pct"/>
          </w:tcPr>
          <w:p w:rsidR="00E424FB" w:rsidRPr="00ED3A39" w:rsidRDefault="00E424FB" w:rsidP="00E424FB">
            <w:pPr>
              <w:pStyle w:val="TableParagraph"/>
              <w:numPr>
                <w:ilvl w:val="0"/>
                <w:numId w:val="6"/>
              </w:numPr>
              <w:ind w:left="357" w:hanging="357"/>
              <w:jc w:val="center"/>
              <w:rPr>
                <w:lang w:val="ru-RU"/>
              </w:rPr>
            </w:pPr>
          </w:p>
        </w:tc>
        <w:tc>
          <w:tcPr>
            <w:tcW w:w="1168" w:type="pct"/>
          </w:tcPr>
          <w:p w:rsidR="00E424FB" w:rsidRPr="00ED3A39" w:rsidRDefault="00FE54ED" w:rsidP="00E424FB">
            <w:pPr>
              <w:pStyle w:val="TableParagraph"/>
              <w:tabs>
                <w:tab w:val="left" w:pos="1325"/>
                <w:tab w:val="left" w:pos="1810"/>
                <w:tab w:val="left" w:pos="1998"/>
                <w:tab w:val="left" w:pos="2038"/>
                <w:tab w:val="left" w:pos="2184"/>
                <w:tab w:val="left" w:pos="2330"/>
                <w:tab w:val="left" w:pos="2532"/>
                <w:tab w:val="left" w:pos="3226"/>
              </w:tabs>
              <w:ind w:left="40" w:right="21"/>
              <w:rPr>
                <w:sz w:val="24"/>
                <w:lang w:val="ru-RU"/>
              </w:rPr>
            </w:pPr>
            <w:r w:rsidRPr="00ED3A39">
              <w:rPr>
                <w:sz w:val="24"/>
                <w:szCs w:val="24"/>
                <w:lang w:val="ru-RU"/>
              </w:rPr>
              <w:t>Метод организации и управления безопасной транспортировки жидких углеводородов с учетом прогноза ледовой обстановки с месторождений Российской Федерации, расположенных на Арктическом шельфе (кафедра Судовождения</w:t>
            </w:r>
            <w:r w:rsidR="00C22483" w:rsidRPr="00ED3A39">
              <w:rPr>
                <w:sz w:val="24"/>
                <w:szCs w:val="24"/>
                <w:lang w:val="ru-RU"/>
              </w:rPr>
              <w:t xml:space="preserve">, д.т.н. </w:t>
            </w:r>
            <w:proofErr w:type="spellStart"/>
            <w:r w:rsidR="00C22483" w:rsidRPr="00ED3A39">
              <w:rPr>
                <w:sz w:val="24"/>
                <w:szCs w:val="24"/>
                <w:lang w:val="ru-RU"/>
              </w:rPr>
              <w:t>Кубрин</w:t>
            </w:r>
            <w:proofErr w:type="spellEnd"/>
            <w:r w:rsidR="00C22483" w:rsidRPr="00ED3A39">
              <w:rPr>
                <w:sz w:val="24"/>
                <w:szCs w:val="24"/>
                <w:lang w:val="ru-RU"/>
              </w:rPr>
              <w:t xml:space="preserve"> С.С.</w:t>
            </w:r>
            <w:r w:rsidRPr="00ED3A3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56" w:type="pct"/>
          </w:tcPr>
          <w:p w:rsidR="00E424FB" w:rsidRPr="00ED3A39" w:rsidRDefault="006E387C" w:rsidP="00E424FB">
            <w:pPr>
              <w:pStyle w:val="TableParagraph"/>
              <w:ind w:left="21" w:right="16"/>
              <w:jc w:val="center"/>
              <w:rPr>
                <w:lang w:val="ru-RU"/>
              </w:rPr>
            </w:pPr>
            <w:r>
              <w:rPr>
                <w:lang w:val="ru-RU"/>
              </w:rPr>
              <w:t>10.09.2020</w:t>
            </w:r>
          </w:p>
        </w:tc>
        <w:tc>
          <w:tcPr>
            <w:tcW w:w="648" w:type="pct"/>
          </w:tcPr>
          <w:p w:rsidR="00E424FB" w:rsidRPr="00ED3A39" w:rsidRDefault="00E424FB" w:rsidP="006E387C">
            <w:pPr>
              <w:pStyle w:val="TableParagraph"/>
              <w:ind w:left="18" w:right="12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30.</w:t>
            </w:r>
            <w:r w:rsidR="006E387C">
              <w:rPr>
                <w:lang w:val="ru-RU"/>
              </w:rPr>
              <w:t>06.2021</w:t>
            </w:r>
          </w:p>
        </w:tc>
        <w:tc>
          <w:tcPr>
            <w:tcW w:w="1127" w:type="pct"/>
          </w:tcPr>
          <w:p w:rsidR="00E424FB" w:rsidRPr="00ED3A39" w:rsidRDefault="00E424FB" w:rsidP="00E424FB">
            <w:pPr>
              <w:pStyle w:val="TableParagraph"/>
              <w:ind w:left="38"/>
              <w:rPr>
                <w:lang w:val="ru-RU"/>
              </w:rPr>
            </w:pPr>
            <w:r w:rsidRPr="00ED3A39">
              <w:rPr>
                <w:lang w:val="ru-RU"/>
              </w:rPr>
              <w:t xml:space="preserve">Выполнен </w:t>
            </w:r>
            <w:r w:rsidR="006E387C">
              <w:rPr>
                <w:lang w:val="ru-RU"/>
              </w:rPr>
              <w:t>2</w:t>
            </w:r>
            <w:r w:rsidRPr="00ED3A39">
              <w:rPr>
                <w:lang w:val="ru-RU"/>
              </w:rPr>
              <w:t xml:space="preserve"> этап работы.</w:t>
            </w:r>
          </w:p>
          <w:p w:rsidR="00E424FB" w:rsidRPr="00ED3A39" w:rsidRDefault="00E424FB" w:rsidP="00E424FB">
            <w:pPr>
              <w:pStyle w:val="TableParagraph"/>
              <w:tabs>
                <w:tab w:val="left" w:pos="1530"/>
              </w:tabs>
              <w:ind w:left="38" w:right="27"/>
              <w:rPr>
                <w:sz w:val="24"/>
                <w:lang w:val="ru-RU"/>
              </w:rPr>
            </w:pPr>
          </w:p>
        </w:tc>
        <w:tc>
          <w:tcPr>
            <w:tcW w:w="1257" w:type="pct"/>
          </w:tcPr>
          <w:p w:rsidR="00E424FB" w:rsidRPr="00ED3A39" w:rsidRDefault="00E424FB" w:rsidP="00E424FB">
            <w:pPr>
              <w:pStyle w:val="TableParagraph"/>
              <w:ind w:left="38"/>
              <w:rPr>
                <w:lang w:val="ru-RU"/>
              </w:rPr>
            </w:pPr>
            <w:r w:rsidRPr="00ED3A39">
              <w:rPr>
                <w:lang w:val="ru-RU"/>
              </w:rPr>
              <w:t>Полнотекстовой</w:t>
            </w:r>
          </w:p>
          <w:p w:rsidR="00E424FB" w:rsidRPr="00ED3A39" w:rsidRDefault="00E424FB" w:rsidP="00E424FB">
            <w:pPr>
              <w:pStyle w:val="TableParagraph"/>
              <w:tabs>
                <w:tab w:val="left" w:pos="878"/>
                <w:tab w:val="left" w:pos="1957"/>
              </w:tabs>
              <w:ind w:left="38" w:right="21"/>
              <w:rPr>
                <w:lang w:val="ru-RU"/>
              </w:rPr>
            </w:pPr>
            <w:r w:rsidRPr="00ED3A39">
              <w:rPr>
                <w:lang w:val="ru-RU"/>
              </w:rPr>
              <w:t xml:space="preserve">отчет </w:t>
            </w:r>
            <w:r w:rsidR="00FE54ED" w:rsidRPr="00ED3A39">
              <w:rPr>
                <w:lang w:val="ru-RU"/>
              </w:rPr>
              <w:t>готовится для передачи</w:t>
            </w:r>
            <w:r w:rsidRPr="00ED3A39">
              <w:rPr>
                <w:lang w:val="ru-RU"/>
              </w:rPr>
              <w:t xml:space="preserve"> </w:t>
            </w:r>
            <w:r w:rsidRPr="00ED3A39">
              <w:rPr>
                <w:spacing w:val="-17"/>
                <w:lang w:val="ru-RU"/>
              </w:rPr>
              <w:t xml:space="preserve">в </w:t>
            </w:r>
            <w:r w:rsidRPr="00ED3A39">
              <w:rPr>
                <w:lang w:val="ru-RU"/>
              </w:rPr>
              <w:t>УНИР.</w:t>
            </w:r>
          </w:p>
          <w:p w:rsidR="00E424FB" w:rsidRPr="00ED3A39" w:rsidRDefault="00E424FB" w:rsidP="00E424FB">
            <w:pPr>
              <w:pStyle w:val="TableParagraph"/>
              <w:tabs>
                <w:tab w:val="right" w:pos="2063"/>
              </w:tabs>
              <w:ind w:left="38" w:right="20"/>
              <w:rPr>
                <w:lang w:val="ru-RU"/>
              </w:rPr>
            </w:pPr>
            <w:r w:rsidRPr="00ED3A39">
              <w:rPr>
                <w:lang w:val="ru-RU"/>
              </w:rPr>
              <w:t>Опубликован</w:t>
            </w:r>
            <w:r w:rsidR="00FE54ED" w:rsidRPr="00ED3A39">
              <w:rPr>
                <w:lang w:val="ru-RU"/>
              </w:rPr>
              <w:t>а</w:t>
            </w:r>
            <w:r w:rsidRPr="00ED3A39">
              <w:rPr>
                <w:lang w:val="ru-RU"/>
              </w:rPr>
              <w:t xml:space="preserve"> </w:t>
            </w:r>
            <w:r w:rsidR="00FE54ED" w:rsidRPr="00ED3A39">
              <w:rPr>
                <w:lang w:val="ru-RU"/>
              </w:rPr>
              <w:t>1</w:t>
            </w:r>
          </w:p>
          <w:p w:rsidR="00E424FB" w:rsidRPr="00ED3A39" w:rsidRDefault="00E424FB" w:rsidP="00FE54ED">
            <w:pPr>
              <w:pStyle w:val="TableParagraph"/>
              <w:tabs>
                <w:tab w:val="right" w:pos="2063"/>
              </w:tabs>
              <w:ind w:left="38" w:right="20"/>
              <w:rPr>
                <w:lang w:val="ru-RU"/>
              </w:rPr>
            </w:pPr>
            <w:r w:rsidRPr="00ED3A39">
              <w:rPr>
                <w:lang w:val="ru-RU"/>
              </w:rPr>
              <w:t>стать</w:t>
            </w:r>
            <w:r w:rsidR="00FE54ED" w:rsidRPr="00ED3A39">
              <w:rPr>
                <w:lang w:val="ru-RU"/>
              </w:rPr>
              <w:t>я</w:t>
            </w:r>
            <w:r w:rsidRPr="00ED3A39">
              <w:rPr>
                <w:lang w:val="ru-RU"/>
              </w:rPr>
              <w:t>:</w:t>
            </w:r>
          </w:p>
          <w:p w:rsidR="00FE54ED" w:rsidRPr="00ED3A39" w:rsidRDefault="00FE54ED" w:rsidP="00FE54ED">
            <w:pPr>
              <w:pStyle w:val="TableParagraph"/>
              <w:tabs>
                <w:tab w:val="right" w:pos="2063"/>
              </w:tabs>
              <w:ind w:left="38" w:right="20"/>
              <w:rPr>
                <w:lang w:val="ru-RU"/>
              </w:rPr>
            </w:pPr>
            <w:r w:rsidRPr="00ED3A39">
              <w:rPr>
                <w:lang w:val="ru-RU"/>
              </w:rPr>
              <w:t>«Обследование района поиска»</w:t>
            </w:r>
          </w:p>
          <w:p w:rsidR="00FE54ED" w:rsidRPr="00ED3A39" w:rsidRDefault="00FE54ED" w:rsidP="00FE54ED">
            <w:pPr>
              <w:pStyle w:val="TableParagraph"/>
              <w:tabs>
                <w:tab w:val="right" w:pos="2063"/>
              </w:tabs>
              <w:ind w:left="38" w:right="20"/>
              <w:rPr>
                <w:rFonts w:ascii="Symbol" w:hAnsi="Symbol"/>
                <w:lang w:val="ru-RU"/>
              </w:rPr>
            </w:pPr>
            <w:r w:rsidRPr="00ED3A39">
              <w:rPr>
                <w:lang w:val="ru-RU"/>
              </w:rPr>
              <w:t>/ Вестник Астраханского государственного технического университета. Серия: Морская техника и технология. 2020 № 4</w:t>
            </w:r>
          </w:p>
        </w:tc>
      </w:tr>
      <w:tr w:rsidR="00A53F75" w:rsidRPr="00ED3A39" w:rsidTr="00A53F75">
        <w:trPr>
          <w:trHeight w:val="20"/>
        </w:trPr>
        <w:tc>
          <w:tcPr>
            <w:tcW w:w="5000" w:type="pct"/>
            <w:gridSpan w:val="6"/>
          </w:tcPr>
          <w:p w:rsidR="00A53F75" w:rsidRPr="00ED3A39" w:rsidRDefault="00A53F75" w:rsidP="00A53F75">
            <w:pPr>
              <w:pStyle w:val="TableParagraph"/>
              <w:ind w:left="38"/>
              <w:jc w:val="center"/>
              <w:rPr>
                <w:b/>
                <w:lang w:val="ru-RU"/>
              </w:rPr>
            </w:pPr>
            <w:r w:rsidRPr="00ED3A39">
              <w:rPr>
                <w:b/>
                <w:lang w:val="ru-RU"/>
              </w:rPr>
              <w:t>кафедра СЭУ</w:t>
            </w:r>
          </w:p>
        </w:tc>
      </w:tr>
      <w:tr w:rsidR="00A53F75" w:rsidRPr="00ED3A39" w:rsidTr="006E387C">
        <w:trPr>
          <w:trHeight w:val="20"/>
        </w:trPr>
        <w:tc>
          <w:tcPr>
            <w:tcW w:w="244" w:type="pct"/>
          </w:tcPr>
          <w:p w:rsidR="00A53F75" w:rsidRPr="00ED3A39" w:rsidRDefault="00A53F75" w:rsidP="00A53F75">
            <w:pPr>
              <w:pStyle w:val="TableParagraph"/>
              <w:numPr>
                <w:ilvl w:val="0"/>
                <w:numId w:val="6"/>
              </w:numPr>
              <w:ind w:left="357" w:hanging="357"/>
              <w:jc w:val="center"/>
              <w:rPr>
                <w:lang w:val="ru-RU"/>
              </w:rPr>
            </w:pPr>
          </w:p>
        </w:tc>
        <w:tc>
          <w:tcPr>
            <w:tcW w:w="1168" w:type="pct"/>
          </w:tcPr>
          <w:p w:rsidR="00A53F75" w:rsidRPr="00ED3A39" w:rsidRDefault="00A53F75" w:rsidP="00A53F75">
            <w:pPr>
              <w:pStyle w:val="TableParagraph"/>
              <w:ind w:left="12"/>
              <w:rPr>
                <w:sz w:val="24"/>
                <w:szCs w:val="24"/>
                <w:lang w:val="ru-RU"/>
              </w:rPr>
            </w:pPr>
            <w:r w:rsidRPr="00ED3A39">
              <w:rPr>
                <w:sz w:val="24"/>
                <w:szCs w:val="24"/>
                <w:lang w:val="ru-RU"/>
              </w:rPr>
              <w:t xml:space="preserve">Разработка маломерного </w:t>
            </w:r>
            <w:proofErr w:type="spellStart"/>
            <w:r w:rsidRPr="00ED3A39">
              <w:rPr>
                <w:sz w:val="24"/>
                <w:szCs w:val="24"/>
                <w:lang w:val="ru-RU"/>
              </w:rPr>
              <w:t>безэкипажного</w:t>
            </w:r>
            <w:proofErr w:type="spellEnd"/>
            <w:r w:rsidRPr="00ED3A39">
              <w:rPr>
                <w:sz w:val="24"/>
                <w:szCs w:val="24"/>
                <w:lang w:val="ru-RU"/>
              </w:rPr>
              <w:t xml:space="preserve"> катера для замера глубин акваторий ВВП</w:t>
            </w:r>
          </w:p>
          <w:p w:rsidR="00A53F75" w:rsidRPr="00ED3A39" w:rsidRDefault="00A53F75" w:rsidP="00A53F75">
            <w:pPr>
              <w:pStyle w:val="TableParagraph"/>
              <w:ind w:left="12"/>
              <w:rPr>
                <w:lang w:val="ru-RU"/>
              </w:rPr>
            </w:pPr>
            <w:r w:rsidRPr="00ED3A39">
              <w:rPr>
                <w:sz w:val="24"/>
                <w:szCs w:val="24"/>
                <w:lang w:val="ru-RU"/>
              </w:rPr>
              <w:t>(кафедра СЭУ, к.т.н. Якунчиков В.В.)</w:t>
            </w:r>
          </w:p>
        </w:tc>
        <w:tc>
          <w:tcPr>
            <w:tcW w:w="556" w:type="pct"/>
          </w:tcPr>
          <w:p w:rsidR="00A53F75" w:rsidRPr="00ED3A39" w:rsidRDefault="006E387C" w:rsidP="00A53F75">
            <w:pPr>
              <w:pStyle w:val="TableParagraph"/>
              <w:ind w:left="21" w:right="16"/>
              <w:jc w:val="center"/>
              <w:rPr>
                <w:lang w:val="ru-RU"/>
              </w:rPr>
            </w:pPr>
            <w:r>
              <w:rPr>
                <w:lang w:val="ru-RU"/>
              </w:rPr>
              <w:t>10.09.2020</w:t>
            </w:r>
          </w:p>
        </w:tc>
        <w:tc>
          <w:tcPr>
            <w:tcW w:w="648" w:type="pct"/>
          </w:tcPr>
          <w:p w:rsidR="00A53F75" w:rsidRPr="00ED3A39" w:rsidRDefault="006E387C" w:rsidP="00A53F75">
            <w:pPr>
              <w:pStyle w:val="TableParagraph"/>
              <w:ind w:left="18" w:right="12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30.</w:t>
            </w:r>
            <w:r>
              <w:rPr>
                <w:lang w:val="ru-RU"/>
              </w:rPr>
              <w:t>06.2021</w:t>
            </w:r>
          </w:p>
        </w:tc>
        <w:tc>
          <w:tcPr>
            <w:tcW w:w="1127" w:type="pct"/>
          </w:tcPr>
          <w:p w:rsidR="00A53F75" w:rsidRPr="00ED3A39" w:rsidRDefault="00A53F75" w:rsidP="00A53F75">
            <w:pPr>
              <w:pStyle w:val="TableParagraph"/>
              <w:ind w:left="38"/>
              <w:rPr>
                <w:lang w:val="ru-RU"/>
              </w:rPr>
            </w:pPr>
            <w:r w:rsidRPr="00ED3A39">
              <w:rPr>
                <w:lang w:val="ru-RU"/>
              </w:rPr>
              <w:t xml:space="preserve">Выполнен </w:t>
            </w:r>
            <w:r w:rsidR="006E387C">
              <w:rPr>
                <w:lang w:val="ru-RU"/>
              </w:rPr>
              <w:t>2</w:t>
            </w:r>
            <w:r w:rsidRPr="00ED3A39">
              <w:rPr>
                <w:lang w:val="ru-RU"/>
              </w:rPr>
              <w:t xml:space="preserve"> этап работы.</w:t>
            </w:r>
          </w:p>
          <w:p w:rsidR="00A53F75" w:rsidRPr="00ED3A39" w:rsidRDefault="00A53F75" w:rsidP="00A53F75">
            <w:pPr>
              <w:pStyle w:val="TableParagraph"/>
              <w:ind w:left="38"/>
              <w:rPr>
                <w:lang w:val="ru-RU"/>
              </w:rPr>
            </w:pPr>
          </w:p>
        </w:tc>
        <w:tc>
          <w:tcPr>
            <w:tcW w:w="1257" w:type="pct"/>
          </w:tcPr>
          <w:p w:rsidR="00A53F75" w:rsidRPr="00ED3A39" w:rsidRDefault="00A53F75" w:rsidP="00A53F75">
            <w:pPr>
              <w:pStyle w:val="TableParagraph"/>
              <w:ind w:left="38"/>
              <w:rPr>
                <w:lang w:val="ru-RU"/>
              </w:rPr>
            </w:pPr>
            <w:r w:rsidRPr="00ED3A39">
              <w:rPr>
                <w:lang w:val="ru-RU"/>
              </w:rPr>
              <w:t>Полнотекстовой</w:t>
            </w:r>
          </w:p>
          <w:p w:rsidR="00A53F75" w:rsidRPr="00ED3A39" w:rsidRDefault="00A53F75" w:rsidP="00A53F75">
            <w:pPr>
              <w:pStyle w:val="TableParagraph"/>
              <w:tabs>
                <w:tab w:val="left" w:pos="878"/>
                <w:tab w:val="left" w:pos="1957"/>
              </w:tabs>
              <w:ind w:left="38" w:right="21"/>
              <w:rPr>
                <w:lang w:val="ru-RU"/>
              </w:rPr>
            </w:pPr>
            <w:r w:rsidRPr="00ED3A39">
              <w:rPr>
                <w:lang w:val="ru-RU"/>
              </w:rPr>
              <w:t xml:space="preserve">отчет готовится для передачи </w:t>
            </w:r>
            <w:r w:rsidRPr="00ED3A39">
              <w:rPr>
                <w:spacing w:val="-17"/>
                <w:lang w:val="ru-RU"/>
              </w:rPr>
              <w:t xml:space="preserve">в </w:t>
            </w:r>
            <w:r w:rsidRPr="00ED3A39">
              <w:rPr>
                <w:lang w:val="ru-RU"/>
              </w:rPr>
              <w:t>УНИР.</w:t>
            </w:r>
          </w:p>
          <w:p w:rsidR="00A53F75" w:rsidRPr="006E387C" w:rsidRDefault="00A53F75" w:rsidP="00A53F75">
            <w:pPr>
              <w:pStyle w:val="TableParagraph"/>
              <w:tabs>
                <w:tab w:val="right" w:pos="2063"/>
              </w:tabs>
              <w:ind w:left="38" w:right="20"/>
            </w:pPr>
            <w:r w:rsidRPr="00ED3A39">
              <w:rPr>
                <w:lang w:val="ru-RU"/>
              </w:rPr>
              <w:t>Опубликован</w:t>
            </w:r>
            <w:r w:rsidR="006E387C">
              <w:rPr>
                <w:lang w:val="ru-RU"/>
              </w:rPr>
              <w:t>а</w:t>
            </w:r>
            <w:r w:rsidRPr="006E387C">
              <w:t xml:space="preserve"> </w:t>
            </w:r>
            <w:r w:rsidRPr="00ED3A39">
              <w:rPr>
                <w:lang w:val="ru-RU"/>
              </w:rPr>
              <w:t>стать</w:t>
            </w:r>
            <w:r w:rsidR="006E387C">
              <w:rPr>
                <w:lang w:val="ru-RU"/>
              </w:rPr>
              <w:t>я</w:t>
            </w:r>
            <w:r w:rsidRPr="006E387C">
              <w:t>:</w:t>
            </w:r>
          </w:p>
          <w:p w:rsidR="00A53F75" w:rsidRPr="006E387C" w:rsidRDefault="006E387C" w:rsidP="006E387C">
            <w:pPr>
              <w:pStyle w:val="TableParagraph"/>
              <w:tabs>
                <w:tab w:val="right" w:pos="2063"/>
              </w:tabs>
              <w:ind w:left="38" w:right="20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 xml:space="preserve">The Model of Plane-parallel Ship Movement Based on a Semi-linear System of Differential Equations using the Perturbation </w:t>
            </w:r>
            <w:proofErr w:type="spellStart"/>
            <w:r>
              <w:rPr>
                <w:rFonts w:cs="Times"/>
                <w:color w:val="000000"/>
              </w:rPr>
              <w:t>Metho</w:t>
            </w:r>
            <w:proofErr w:type="spellEnd"/>
            <w:r w:rsidRPr="006E387C">
              <w:rPr>
                <w:rFonts w:cs="Times"/>
                <w:color w:val="000000"/>
              </w:rPr>
              <w:t>.</w:t>
            </w:r>
          </w:p>
          <w:p w:rsidR="006E387C" w:rsidRPr="006E387C" w:rsidRDefault="006E387C" w:rsidP="006E387C">
            <w:pPr>
              <w:pStyle w:val="TableParagraph"/>
              <w:tabs>
                <w:tab w:val="right" w:pos="2063"/>
              </w:tabs>
              <w:ind w:left="38" w:right="20"/>
            </w:pPr>
            <w:r w:rsidRPr="006E387C">
              <w:t>IOP Conference Series: Earth and Environmental Science, Volume 666, International science and technology conference "Earth science" 8 - 10 December 2020, Vladivostok, Russian Federation</w:t>
            </w:r>
          </w:p>
        </w:tc>
      </w:tr>
      <w:tr w:rsidR="00EC2744" w:rsidRPr="00ED3A39" w:rsidTr="00EC2744">
        <w:trPr>
          <w:trHeight w:val="20"/>
        </w:trPr>
        <w:tc>
          <w:tcPr>
            <w:tcW w:w="5000" w:type="pct"/>
            <w:gridSpan w:val="6"/>
          </w:tcPr>
          <w:p w:rsidR="00EC2744" w:rsidRPr="00ED3A39" w:rsidRDefault="00EC2744" w:rsidP="00EC2744">
            <w:pPr>
              <w:pStyle w:val="TableParagraph"/>
              <w:ind w:left="38"/>
              <w:jc w:val="center"/>
              <w:rPr>
                <w:b/>
                <w:lang w:val="ru-RU"/>
              </w:rPr>
            </w:pPr>
            <w:r w:rsidRPr="00ED3A39">
              <w:rPr>
                <w:b/>
                <w:lang w:val="ru-RU"/>
              </w:rPr>
              <w:t xml:space="preserve">кафедра </w:t>
            </w:r>
            <w:proofErr w:type="spellStart"/>
            <w:r w:rsidRPr="00ED3A39">
              <w:rPr>
                <w:b/>
                <w:lang w:val="ru-RU"/>
              </w:rPr>
              <w:t>ППТМиР</w:t>
            </w:r>
            <w:proofErr w:type="spellEnd"/>
          </w:p>
        </w:tc>
      </w:tr>
      <w:tr w:rsidR="006E387C" w:rsidRPr="006E387C" w:rsidTr="006E387C">
        <w:trPr>
          <w:trHeight w:val="20"/>
        </w:trPr>
        <w:tc>
          <w:tcPr>
            <w:tcW w:w="244" w:type="pct"/>
          </w:tcPr>
          <w:p w:rsidR="006E387C" w:rsidRPr="00ED3A39" w:rsidRDefault="006E387C" w:rsidP="006E387C">
            <w:pPr>
              <w:pStyle w:val="TableParagraph"/>
              <w:numPr>
                <w:ilvl w:val="0"/>
                <w:numId w:val="6"/>
              </w:numPr>
              <w:ind w:left="357" w:hanging="357"/>
              <w:jc w:val="center"/>
              <w:rPr>
                <w:lang w:val="ru-RU"/>
              </w:rPr>
            </w:pPr>
          </w:p>
        </w:tc>
        <w:tc>
          <w:tcPr>
            <w:tcW w:w="1168" w:type="pct"/>
          </w:tcPr>
          <w:p w:rsidR="006E387C" w:rsidRPr="00ED3A39" w:rsidRDefault="006E387C" w:rsidP="006E387C">
            <w:pPr>
              <w:pStyle w:val="TableParagraph"/>
              <w:ind w:left="12"/>
              <w:rPr>
                <w:lang w:val="ru-RU"/>
              </w:rPr>
            </w:pPr>
            <w:r w:rsidRPr="00ED3A39">
              <w:rPr>
                <w:lang w:val="ru-RU"/>
              </w:rPr>
              <w:t>Обеспечение эффективности и безопасности перегрузочного оборудования портов и транспортных терминалов.</w:t>
            </w:r>
          </w:p>
          <w:p w:rsidR="006E387C" w:rsidRPr="00ED3A39" w:rsidRDefault="006E387C" w:rsidP="006E387C">
            <w:pPr>
              <w:pStyle w:val="TableParagraph"/>
              <w:ind w:left="12"/>
              <w:rPr>
                <w:lang w:val="ru-RU"/>
              </w:rPr>
            </w:pPr>
            <w:r w:rsidRPr="00ED3A39">
              <w:rPr>
                <w:lang w:val="ru-RU"/>
              </w:rPr>
              <w:t>Леонова О.В.</w:t>
            </w:r>
          </w:p>
        </w:tc>
        <w:tc>
          <w:tcPr>
            <w:tcW w:w="556" w:type="pct"/>
          </w:tcPr>
          <w:p w:rsidR="006E387C" w:rsidRPr="00ED3A39" w:rsidRDefault="006E387C" w:rsidP="006E387C">
            <w:pPr>
              <w:pStyle w:val="TableParagraph"/>
              <w:ind w:left="21" w:right="16"/>
              <w:jc w:val="center"/>
              <w:rPr>
                <w:lang w:val="ru-RU"/>
              </w:rPr>
            </w:pPr>
            <w:r>
              <w:rPr>
                <w:lang w:val="ru-RU"/>
              </w:rPr>
              <w:t>10.09.2020</w:t>
            </w:r>
          </w:p>
        </w:tc>
        <w:tc>
          <w:tcPr>
            <w:tcW w:w="648" w:type="pct"/>
          </w:tcPr>
          <w:p w:rsidR="006E387C" w:rsidRPr="00ED3A39" w:rsidRDefault="006E387C" w:rsidP="006E387C">
            <w:pPr>
              <w:pStyle w:val="TableParagraph"/>
              <w:ind w:left="18" w:right="12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30.</w:t>
            </w:r>
            <w:r>
              <w:rPr>
                <w:lang w:val="ru-RU"/>
              </w:rPr>
              <w:t>06.2021</w:t>
            </w:r>
          </w:p>
        </w:tc>
        <w:tc>
          <w:tcPr>
            <w:tcW w:w="1127" w:type="pct"/>
          </w:tcPr>
          <w:p w:rsidR="006E387C" w:rsidRPr="00ED3A39" w:rsidRDefault="006E387C" w:rsidP="006E387C">
            <w:pPr>
              <w:pStyle w:val="TableParagraph"/>
              <w:ind w:left="12"/>
              <w:rPr>
                <w:lang w:val="ru-RU"/>
              </w:rPr>
            </w:pPr>
            <w:r w:rsidRPr="00ED3A39">
              <w:rPr>
                <w:lang w:val="ru-RU"/>
              </w:rPr>
              <w:t xml:space="preserve">Выполнен </w:t>
            </w:r>
            <w:r>
              <w:rPr>
                <w:lang w:val="ru-RU"/>
              </w:rPr>
              <w:t>2</w:t>
            </w:r>
            <w:r w:rsidRPr="00ED3A39">
              <w:rPr>
                <w:lang w:val="ru-RU"/>
              </w:rPr>
              <w:t xml:space="preserve"> этап работы:</w:t>
            </w:r>
          </w:p>
          <w:p w:rsidR="006E387C" w:rsidRPr="00ED3A39" w:rsidRDefault="006E387C" w:rsidP="006E387C">
            <w:pPr>
              <w:pStyle w:val="TableParagraph"/>
              <w:numPr>
                <w:ilvl w:val="0"/>
                <w:numId w:val="15"/>
              </w:numPr>
              <w:ind w:left="284" w:hanging="284"/>
              <w:rPr>
                <w:lang w:val="ru-RU"/>
              </w:rPr>
            </w:pPr>
            <w:r w:rsidRPr="00ED3A39">
              <w:rPr>
                <w:lang w:val="ru-RU"/>
              </w:rPr>
              <w:t>Выполнена оценка динамических нагрузок верхнего строения плавучего крана при качке.</w:t>
            </w:r>
          </w:p>
          <w:p w:rsidR="006E387C" w:rsidRPr="00ED3A39" w:rsidRDefault="006E387C" w:rsidP="006E387C">
            <w:pPr>
              <w:pStyle w:val="TableParagraph"/>
              <w:numPr>
                <w:ilvl w:val="0"/>
                <w:numId w:val="15"/>
              </w:numPr>
              <w:ind w:left="284" w:hanging="284"/>
              <w:rPr>
                <w:lang w:val="ru-RU"/>
              </w:rPr>
            </w:pPr>
            <w:r w:rsidRPr="00ED3A39">
              <w:rPr>
                <w:lang w:val="ru-RU"/>
              </w:rPr>
              <w:t xml:space="preserve">Разработаны </w:t>
            </w:r>
            <w:r w:rsidRPr="00ED3A39">
              <w:rPr>
                <w:lang w:val="ru-RU"/>
              </w:rPr>
              <w:lastRenderedPageBreak/>
              <w:t xml:space="preserve">предложения по использованию метода магнитной </w:t>
            </w:r>
            <w:proofErr w:type="spellStart"/>
            <w:r w:rsidRPr="00ED3A39">
              <w:rPr>
                <w:lang w:val="ru-RU"/>
              </w:rPr>
              <w:t>коэрцитиметрии</w:t>
            </w:r>
            <w:proofErr w:type="spellEnd"/>
            <w:r w:rsidRPr="00ED3A39">
              <w:rPr>
                <w:lang w:val="ru-RU"/>
              </w:rPr>
              <w:t xml:space="preserve"> материала металлоконструкции портовых кранов.</w:t>
            </w:r>
          </w:p>
          <w:p w:rsidR="006E387C" w:rsidRPr="00ED3A39" w:rsidRDefault="006E387C" w:rsidP="006E387C">
            <w:pPr>
              <w:pStyle w:val="TableParagraph"/>
              <w:numPr>
                <w:ilvl w:val="0"/>
                <w:numId w:val="15"/>
              </w:numPr>
              <w:ind w:left="284" w:hanging="284"/>
              <w:rPr>
                <w:lang w:val="ru-RU"/>
              </w:rPr>
            </w:pPr>
            <w:r w:rsidRPr="00ED3A39">
              <w:rPr>
                <w:lang w:val="ru-RU"/>
              </w:rPr>
              <w:t>Даны предложения по повышению эксплуатационных показателей машин напольного безрельсового транспорта.</w:t>
            </w:r>
          </w:p>
          <w:p w:rsidR="006E387C" w:rsidRPr="00ED3A39" w:rsidRDefault="006E387C" w:rsidP="006E387C">
            <w:pPr>
              <w:pStyle w:val="TableParagraph"/>
              <w:numPr>
                <w:ilvl w:val="0"/>
                <w:numId w:val="15"/>
              </w:numPr>
              <w:ind w:left="284" w:hanging="284"/>
              <w:rPr>
                <w:lang w:val="ru-RU"/>
              </w:rPr>
            </w:pPr>
            <w:r w:rsidRPr="00ED3A39">
              <w:rPr>
                <w:lang w:val="ru-RU"/>
              </w:rPr>
              <w:t xml:space="preserve">Выполнены оптимизационные расчеты размеров редуктора в системе APM </w:t>
            </w:r>
            <w:proofErr w:type="spellStart"/>
            <w:r w:rsidRPr="00ED3A39">
              <w:rPr>
                <w:lang w:val="ru-RU"/>
              </w:rPr>
              <w:t>Winmachine</w:t>
            </w:r>
            <w:proofErr w:type="spellEnd"/>
            <w:r w:rsidRPr="00ED3A39">
              <w:rPr>
                <w:lang w:val="ru-RU"/>
              </w:rPr>
              <w:t>.</w:t>
            </w:r>
          </w:p>
          <w:p w:rsidR="006E387C" w:rsidRPr="00ED3A39" w:rsidRDefault="006E387C" w:rsidP="006E387C">
            <w:pPr>
              <w:pStyle w:val="TableParagraph"/>
              <w:numPr>
                <w:ilvl w:val="0"/>
                <w:numId w:val="15"/>
              </w:numPr>
              <w:ind w:left="284" w:hanging="284"/>
              <w:rPr>
                <w:lang w:val="ru-RU"/>
              </w:rPr>
            </w:pPr>
            <w:r w:rsidRPr="00ED3A39">
              <w:rPr>
                <w:lang w:val="ru-RU"/>
              </w:rPr>
              <w:t>Проанализированы современные тенденции модернизации парка ПТМ в портах.</w:t>
            </w:r>
          </w:p>
          <w:p w:rsidR="006E387C" w:rsidRPr="00ED3A39" w:rsidRDefault="006E387C" w:rsidP="006E387C">
            <w:pPr>
              <w:pStyle w:val="TableParagraph"/>
              <w:numPr>
                <w:ilvl w:val="0"/>
                <w:numId w:val="15"/>
              </w:numPr>
              <w:ind w:left="284" w:hanging="284"/>
              <w:rPr>
                <w:lang w:val="ru-RU"/>
              </w:rPr>
            </w:pPr>
            <w:r w:rsidRPr="00ED3A39">
              <w:rPr>
                <w:lang w:val="ru-RU"/>
              </w:rPr>
              <w:t>Выбраны технологические системы для обеспечения требований конструкторской документации деталей ПТМ.</w:t>
            </w:r>
          </w:p>
        </w:tc>
        <w:tc>
          <w:tcPr>
            <w:tcW w:w="1257" w:type="pct"/>
          </w:tcPr>
          <w:p w:rsidR="006E387C" w:rsidRDefault="006E387C" w:rsidP="006E387C">
            <w:pPr>
              <w:pStyle w:val="TableParagraph"/>
              <w:ind w:left="11"/>
              <w:rPr>
                <w:lang w:val="ru-RU"/>
              </w:rPr>
            </w:pPr>
            <w:r w:rsidRPr="00ED3A39">
              <w:rPr>
                <w:lang w:val="ru-RU"/>
              </w:rPr>
              <w:lastRenderedPageBreak/>
              <w:t xml:space="preserve">Разработаны методические рекомендации по техническому диагностированию грузоподъемных машин. Написано </w:t>
            </w:r>
            <w:r>
              <w:rPr>
                <w:lang w:val="ru-RU"/>
              </w:rPr>
              <w:t>6</w:t>
            </w:r>
            <w:r w:rsidRPr="00ED3A39">
              <w:rPr>
                <w:lang w:val="ru-RU"/>
              </w:rPr>
              <w:t xml:space="preserve"> статей (из них </w:t>
            </w:r>
            <w:r>
              <w:rPr>
                <w:lang w:val="ru-RU"/>
              </w:rPr>
              <w:t>2</w:t>
            </w:r>
            <w:r w:rsidRPr="00ED3A39">
              <w:rPr>
                <w:lang w:val="ru-RU"/>
              </w:rPr>
              <w:t xml:space="preserve"> стать</w:t>
            </w:r>
            <w:r>
              <w:rPr>
                <w:lang w:val="ru-RU"/>
              </w:rPr>
              <w:t>и</w:t>
            </w:r>
            <w:r w:rsidRPr="00ED3A39">
              <w:rPr>
                <w:lang w:val="ru-RU"/>
              </w:rPr>
              <w:t xml:space="preserve"> </w:t>
            </w:r>
            <w:proofErr w:type="spellStart"/>
            <w:r w:rsidRPr="00ED3A39">
              <w:rPr>
                <w:lang w:val="ru-RU"/>
              </w:rPr>
              <w:t>Scopus</w:t>
            </w:r>
            <w:proofErr w:type="spellEnd"/>
            <w:r w:rsidRPr="00ED3A39">
              <w:rPr>
                <w:lang w:val="ru-RU"/>
              </w:rPr>
              <w:t>).</w:t>
            </w:r>
          </w:p>
          <w:p w:rsidR="006E387C" w:rsidRPr="006E387C" w:rsidRDefault="006E387C" w:rsidP="006E387C">
            <w:pPr>
              <w:pStyle w:val="TableParagraph"/>
              <w:ind w:left="11"/>
              <w:rPr>
                <w:lang w:val="ru-RU"/>
              </w:rPr>
            </w:pPr>
            <w:r w:rsidRPr="006E387C">
              <w:rPr>
                <w:lang w:val="ru-RU"/>
              </w:rPr>
              <w:t xml:space="preserve">АКТУАЛЬНЫЕ </w:t>
            </w:r>
            <w:r w:rsidRPr="006E387C">
              <w:rPr>
                <w:lang w:val="ru-RU"/>
              </w:rPr>
              <w:lastRenderedPageBreak/>
              <w:t>ВОПРОСЫ ВИБРОДИАГНОСТИКИ МЕХАНИЧЕСКОГО ОБОРУДОВАНИЯ ПОРТАЛЬНЫХ КРАНОВ</w:t>
            </w:r>
            <w:r>
              <w:rPr>
                <w:lang w:val="ru-RU"/>
              </w:rPr>
              <w:t>,</w:t>
            </w:r>
            <w:r w:rsidRPr="006E387C">
              <w:rPr>
                <w:lang w:val="ru-RU"/>
              </w:rPr>
              <w:t xml:space="preserve"> XXXI МЕЖДУНАРОДНАЯ ИННОВАЦИОННАЯ КОНФЕРЕНЦИЯ МОЛОДЫХ УЧЕНЫХ И СТУДЕНТОВ ПО ПРОБЛЕМАМ МАШИНОВЕДЕНИЯ (МИКМУС - 2019)</w:t>
            </w:r>
          </w:p>
          <w:p w:rsidR="006E387C" w:rsidRPr="006E387C" w:rsidRDefault="006E387C" w:rsidP="006E387C">
            <w:pPr>
              <w:pStyle w:val="TableParagraph"/>
              <w:ind w:left="11"/>
              <w:rPr>
                <w:lang w:val="ru-RU"/>
              </w:rPr>
            </w:pPr>
            <w:r w:rsidRPr="006E387C">
              <w:rPr>
                <w:lang w:val="ru-RU"/>
              </w:rPr>
              <w:t>Сборник трудов конференции. 2020</w:t>
            </w:r>
          </w:p>
          <w:p w:rsidR="006E387C" w:rsidRPr="00690F05" w:rsidRDefault="006E387C" w:rsidP="006E387C">
            <w:pPr>
              <w:pStyle w:val="TableParagraph"/>
              <w:ind w:left="11"/>
            </w:pPr>
            <w:r w:rsidRPr="006E387C">
              <w:rPr>
                <w:lang w:val="ru-RU"/>
              </w:rPr>
              <w:t>Издательство: Федеральное государственное бюджетное учреждение науки Институт машиноведения им. А</w:t>
            </w:r>
            <w:r w:rsidRPr="00690F05">
              <w:t>.</w:t>
            </w:r>
            <w:r w:rsidRPr="006E387C">
              <w:rPr>
                <w:lang w:val="ru-RU"/>
              </w:rPr>
              <w:t>А</w:t>
            </w:r>
            <w:r w:rsidRPr="00690F05">
              <w:t xml:space="preserve">. </w:t>
            </w:r>
            <w:r w:rsidRPr="006E387C">
              <w:rPr>
                <w:lang w:val="ru-RU"/>
              </w:rPr>
              <w:t>Благонравова</w:t>
            </w:r>
            <w:r w:rsidRPr="00690F05">
              <w:t xml:space="preserve"> </w:t>
            </w:r>
            <w:r w:rsidRPr="006E387C">
              <w:rPr>
                <w:lang w:val="ru-RU"/>
              </w:rPr>
              <w:t>Российской</w:t>
            </w:r>
            <w:r w:rsidRPr="00690F05">
              <w:t xml:space="preserve"> </w:t>
            </w:r>
            <w:r w:rsidRPr="006E387C">
              <w:rPr>
                <w:lang w:val="ru-RU"/>
              </w:rPr>
              <w:t>академии</w:t>
            </w:r>
            <w:r w:rsidRPr="00690F05">
              <w:t xml:space="preserve"> </w:t>
            </w:r>
            <w:r w:rsidRPr="006E387C">
              <w:rPr>
                <w:lang w:val="ru-RU"/>
              </w:rPr>
              <w:t>наук</w:t>
            </w:r>
            <w:r w:rsidRPr="00690F05">
              <w:t xml:space="preserve"> (</w:t>
            </w:r>
            <w:r w:rsidRPr="006E387C">
              <w:rPr>
                <w:lang w:val="ru-RU"/>
              </w:rPr>
              <w:t>Москва</w:t>
            </w:r>
            <w:r w:rsidRPr="00690F05">
              <w:t>)</w:t>
            </w:r>
          </w:p>
          <w:p w:rsidR="006E387C" w:rsidRDefault="006E387C" w:rsidP="006E387C">
            <w:pPr>
              <w:pStyle w:val="TableParagraph"/>
              <w:ind w:left="11"/>
            </w:pPr>
            <w:r w:rsidRPr="006E387C">
              <w:t>Estimation of deformations of steel constructions of cranes based on photogrammetry</w:t>
            </w:r>
          </w:p>
          <w:p w:rsidR="006E387C" w:rsidRDefault="006E387C" w:rsidP="006E387C">
            <w:pPr>
              <w:pStyle w:val="TableParagraph"/>
              <w:ind w:left="11"/>
            </w:pPr>
            <w:r w:rsidRPr="006E387C">
              <w:t>Innovations and Technologies in Construction (BUILDINTECH BIT 2021)</w:t>
            </w:r>
          </w:p>
          <w:p w:rsidR="006E387C" w:rsidRDefault="006E387C" w:rsidP="006E387C">
            <w:pPr>
              <w:pStyle w:val="TableParagraph"/>
              <w:ind w:left="11"/>
            </w:pPr>
            <w:proofErr w:type="spellStart"/>
            <w:r w:rsidRPr="006E387C">
              <w:t>Vibrodiagnostics</w:t>
            </w:r>
            <w:proofErr w:type="spellEnd"/>
            <w:r w:rsidRPr="006E387C">
              <w:t xml:space="preserve"> of hoisting crane mechanisms using simulation modeling</w:t>
            </w:r>
          </w:p>
          <w:p w:rsidR="006E387C" w:rsidRPr="006E387C" w:rsidRDefault="006E387C" w:rsidP="006E387C">
            <w:pPr>
              <w:pStyle w:val="TableParagraph"/>
              <w:ind w:left="11"/>
            </w:pPr>
            <w:r w:rsidRPr="006E387C">
              <w:t>Journal of Physics: Conference Series 1926 (2021) 012061</w:t>
            </w:r>
          </w:p>
        </w:tc>
      </w:tr>
    </w:tbl>
    <w:p w:rsidR="008E5F18" w:rsidRPr="006E387C" w:rsidRDefault="008E5F18" w:rsidP="00E424FB">
      <w:pPr>
        <w:tabs>
          <w:tab w:val="left" w:pos="3026"/>
        </w:tabs>
        <w:ind w:right="3" w:hanging="219"/>
        <w:jc w:val="center"/>
        <w:rPr>
          <w:b/>
          <w:sz w:val="24"/>
        </w:rPr>
      </w:pPr>
    </w:p>
    <w:p w:rsidR="008E5F18" w:rsidRPr="006E387C" w:rsidRDefault="008E5F18">
      <w:pPr>
        <w:rPr>
          <w:b/>
          <w:sz w:val="24"/>
        </w:rPr>
      </w:pPr>
      <w:r w:rsidRPr="006E387C">
        <w:rPr>
          <w:b/>
          <w:sz w:val="24"/>
        </w:rPr>
        <w:br w:type="page"/>
      </w:r>
    </w:p>
    <w:p w:rsidR="00CF6D8C" w:rsidRPr="00ED3A39" w:rsidRDefault="00E43987" w:rsidP="00E424FB">
      <w:pPr>
        <w:tabs>
          <w:tab w:val="left" w:pos="3026"/>
        </w:tabs>
        <w:ind w:right="3" w:hanging="219"/>
        <w:jc w:val="center"/>
        <w:rPr>
          <w:b/>
          <w:sz w:val="24"/>
          <w:lang w:val="ru-RU"/>
        </w:rPr>
      </w:pPr>
      <w:r w:rsidRPr="00ED3A39">
        <w:rPr>
          <w:b/>
          <w:sz w:val="24"/>
          <w:lang w:val="ru-RU"/>
        </w:rPr>
        <w:lastRenderedPageBreak/>
        <w:t>5</w:t>
      </w:r>
      <w:r w:rsidR="004271B4" w:rsidRPr="00ED3A39">
        <w:rPr>
          <w:b/>
          <w:sz w:val="24"/>
          <w:lang w:val="ru-RU"/>
        </w:rPr>
        <w:t xml:space="preserve"> Научные конференции, симпозиумы,</w:t>
      </w:r>
      <w:r w:rsidR="004271B4" w:rsidRPr="00ED3A39">
        <w:rPr>
          <w:b/>
          <w:spacing w:val="-1"/>
          <w:sz w:val="24"/>
          <w:lang w:val="ru-RU"/>
        </w:rPr>
        <w:t xml:space="preserve"> </w:t>
      </w:r>
      <w:r w:rsidR="004271B4" w:rsidRPr="00ED3A39">
        <w:rPr>
          <w:b/>
          <w:sz w:val="24"/>
          <w:lang w:val="ru-RU"/>
        </w:rPr>
        <w:t>семинары</w:t>
      </w:r>
    </w:p>
    <w:p w:rsidR="00CF6D8C" w:rsidRPr="00ED3A39" w:rsidRDefault="004271B4" w:rsidP="00E424FB">
      <w:pPr>
        <w:ind w:left="896" w:right="903"/>
        <w:jc w:val="center"/>
        <w:rPr>
          <w:b/>
          <w:lang w:val="ru-RU"/>
        </w:rPr>
      </w:pPr>
      <w:r w:rsidRPr="00ED3A39">
        <w:rPr>
          <w:b/>
          <w:lang w:val="ru-RU"/>
        </w:rPr>
        <w:t xml:space="preserve">5.2 </w:t>
      </w:r>
      <w:r w:rsidRPr="00ED3A39">
        <w:rPr>
          <w:b/>
          <w:sz w:val="24"/>
          <w:lang w:val="ru-RU"/>
        </w:rPr>
        <w:t>Сведения</w:t>
      </w:r>
      <w:r w:rsidRPr="00ED3A39">
        <w:rPr>
          <w:b/>
          <w:lang w:val="ru-RU"/>
        </w:rPr>
        <w:t xml:space="preserve"> об участии в конференциях, симпозиумах, семинарах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0"/>
        <w:gridCol w:w="1744"/>
        <w:gridCol w:w="949"/>
        <w:gridCol w:w="1456"/>
        <w:gridCol w:w="1612"/>
        <w:gridCol w:w="1341"/>
        <w:gridCol w:w="1577"/>
      </w:tblGrid>
      <w:tr w:rsidR="001A74F4" w:rsidRPr="00ED3A39" w:rsidTr="00690F05">
        <w:trPr>
          <w:trHeight w:val="1264"/>
          <w:tblHeader/>
        </w:trPr>
        <w:tc>
          <w:tcPr>
            <w:tcW w:w="363" w:type="pct"/>
          </w:tcPr>
          <w:p w:rsidR="00CF6D8C" w:rsidRPr="00ED3A39" w:rsidRDefault="004271B4" w:rsidP="00E424FB">
            <w:pPr>
              <w:pStyle w:val="TableParagraph"/>
              <w:ind w:left="251" w:right="226" w:firstLine="43"/>
              <w:rPr>
                <w:lang w:val="ru-RU"/>
              </w:rPr>
            </w:pPr>
            <w:r w:rsidRPr="00ED3A39">
              <w:rPr>
                <w:lang w:val="ru-RU"/>
              </w:rPr>
              <w:t>№ п/п</w:t>
            </w:r>
          </w:p>
        </w:tc>
        <w:tc>
          <w:tcPr>
            <w:tcW w:w="932" w:type="pct"/>
          </w:tcPr>
          <w:p w:rsidR="00CF6D8C" w:rsidRPr="00ED3A39" w:rsidRDefault="00C4049C" w:rsidP="00C4049C">
            <w:pPr>
              <w:pStyle w:val="TableParagraph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Наименование конференции, </w:t>
            </w:r>
            <w:r w:rsidR="004271B4" w:rsidRPr="00ED3A39">
              <w:rPr>
                <w:lang w:val="ru-RU"/>
              </w:rPr>
              <w:t>симпозиума,</w:t>
            </w:r>
          </w:p>
          <w:p w:rsidR="00CF6D8C" w:rsidRPr="00ED3A39" w:rsidRDefault="004271B4" w:rsidP="00C4049C">
            <w:pPr>
              <w:pStyle w:val="TableParagraph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семинара</w:t>
            </w:r>
          </w:p>
        </w:tc>
        <w:tc>
          <w:tcPr>
            <w:tcW w:w="507" w:type="pct"/>
          </w:tcPr>
          <w:p w:rsidR="00CF6D8C" w:rsidRPr="00ED3A39" w:rsidRDefault="004271B4" w:rsidP="00C4049C">
            <w:pPr>
              <w:pStyle w:val="TableParagraph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Сроки и место</w:t>
            </w:r>
          </w:p>
          <w:p w:rsidR="00CF6D8C" w:rsidRPr="00ED3A39" w:rsidRDefault="004271B4" w:rsidP="00C4049C">
            <w:pPr>
              <w:pStyle w:val="TableParagraph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проведения</w:t>
            </w:r>
          </w:p>
        </w:tc>
        <w:tc>
          <w:tcPr>
            <w:tcW w:w="778" w:type="pct"/>
          </w:tcPr>
          <w:p w:rsidR="00CF6D8C" w:rsidRPr="00ED3A39" w:rsidRDefault="004271B4" w:rsidP="00C4049C">
            <w:pPr>
              <w:pStyle w:val="TableParagraph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Учредители мероприятия</w:t>
            </w:r>
          </w:p>
        </w:tc>
        <w:tc>
          <w:tcPr>
            <w:tcW w:w="861" w:type="pct"/>
          </w:tcPr>
          <w:p w:rsidR="00CF6D8C" w:rsidRPr="00ED3A39" w:rsidRDefault="004271B4" w:rsidP="00C4049C">
            <w:pPr>
              <w:pStyle w:val="TableParagraph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Ф.И.О</w:t>
            </w:r>
          </w:p>
          <w:p w:rsidR="00CF6D8C" w:rsidRPr="00ED3A39" w:rsidRDefault="004271B4" w:rsidP="00C4049C">
            <w:pPr>
              <w:pStyle w:val="TableParagraph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преподавателей, участвующих с докладом</w:t>
            </w:r>
          </w:p>
          <w:p w:rsidR="00CF6D8C" w:rsidRPr="00ED3A39" w:rsidRDefault="004271B4" w:rsidP="00C4049C">
            <w:pPr>
              <w:pStyle w:val="TableParagraph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*</w:t>
            </w:r>
          </w:p>
        </w:tc>
        <w:tc>
          <w:tcPr>
            <w:tcW w:w="716" w:type="pct"/>
          </w:tcPr>
          <w:p w:rsidR="00CF6D8C" w:rsidRPr="00ED3A39" w:rsidRDefault="004271B4" w:rsidP="00C4049C">
            <w:pPr>
              <w:pStyle w:val="TableParagraph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Ф.И.О</w:t>
            </w:r>
          </w:p>
          <w:p w:rsidR="00CF6D8C" w:rsidRPr="00ED3A39" w:rsidRDefault="004271B4" w:rsidP="00C4049C">
            <w:pPr>
              <w:pStyle w:val="TableParagraph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преподавателей, участвующих без доклада</w:t>
            </w:r>
          </w:p>
          <w:p w:rsidR="00CF6D8C" w:rsidRPr="00ED3A39" w:rsidRDefault="004271B4" w:rsidP="00C4049C">
            <w:pPr>
              <w:pStyle w:val="TableParagraph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*</w:t>
            </w:r>
          </w:p>
        </w:tc>
        <w:tc>
          <w:tcPr>
            <w:tcW w:w="843" w:type="pct"/>
          </w:tcPr>
          <w:p w:rsidR="00CF6D8C" w:rsidRPr="00ED3A39" w:rsidRDefault="004271B4" w:rsidP="00C4049C">
            <w:pPr>
              <w:pStyle w:val="TableParagraph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Изданный сборник (его</w:t>
            </w:r>
            <w:r w:rsidR="00C4049C" w:rsidRPr="00ED3A39">
              <w:rPr>
                <w:lang w:val="ru-RU"/>
              </w:rPr>
              <w:t xml:space="preserve"> </w:t>
            </w:r>
            <w:r w:rsidRPr="00ED3A39">
              <w:rPr>
                <w:lang w:val="ru-RU"/>
              </w:rPr>
              <w:t>название)</w:t>
            </w:r>
          </w:p>
        </w:tc>
      </w:tr>
      <w:tr w:rsidR="006E387C" w:rsidRPr="00690F05" w:rsidTr="00690F05">
        <w:trPr>
          <w:trHeight w:val="254"/>
        </w:trPr>
        <w:tc>
          <w:tcPr>
            <w:tcW w:w="363" w:type="pct"/>
          </w:tcPr>
          <w:p w:rsidR="006E387C" w:rsidRPr="00ED3A39" w:rsidRDefault="006E387C" w:rsidP="00C4049C">
            <w:pPr>
              <w:pStyle w:val="TableParagraph"/>
              <w:numPr>
                <w:ilvl w:val="0"/>
                <w:numId w:val="7"/>
              </w:numPr>
              <w:jc w:val="center"/>
              <w:rPr>
                <w:lang w:val="ru-RU"/>
              </w:rPr>
            </w:pPr>
          </w:p>
        </w:tc>
        <w:tc>
          <w:tcPr>
            <w:tcW w:w="932" w:type="pct"/>
            <w:vAlign w:val="center"/>
          </w:tcPr>
          <w:p w:rsidR="006E387C" w:rsidRPr="006E387C" w:rsidRDefault="006E387C" w:rsidP="006E387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Pr="006E387C">
              <w:rPr>
                <w:sz w:val="20"/>
                <w:szCs w:val="20"/>
                <w:lang w:val="ru-RU"/>
              </w:rPr>
              <w:t>аучно-практическ</w:t>
            </w:r>
            <w:r>
              <w:rPr>
                <w:sz w:val="20"/>
                <w:szCs w:val="20"/>
                <w:lang w:val="ru-RU"/>
              </w:rPr>
              <w:t>ая</w:t>
            </w:r>
            <w:r w:rsidRPr="006E387C">
              <w:rPr>
                <w:sz w:val="20"/>
                <w:szCs w:val="20"/>
                <w:lang w:val="ru-RU"/>
              </w:rPr>
              <w:t xml:space="preserve"> конференци</w:t>
            </w:r>
            <w:r>
              <w:rPr>
                <w:sz w:val="20"/>
                <w:szCs w:val="20"/>
                <w:lang w:val="ru-RU"/>
              </w:rPr>
              <w:t>я</w:t>
            </w:r>
            <w:r w:rsidRPr="006E387C">
              <w:rPr>
                <w:sz w:val="20"/>
                <w:szCs w:val="20"/>
                <w:lang w:val="ru-RU"/>
              </w:rPr>
              <w:t xml:space="preserve"> с международным участием «Инновационные технологии на водном транспорте»</w:t>
            </w:r>
          </w:p>
        </w:tc>
        <w:tc>
          <w:tcPr>
            <w:tcW w:w="507" w:type="pct"/>
            <w:vAlign w:val="center"/>
          </w:tcPr>
          <w:p w:rsidR="006E387C" w:rsidRPr="00ED3A39" w:rsidRDefault="006E387C" w:rsidP="00C404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15-30.04.2021</w:t>
            </w:r>
          </w:p>
        </w:tc>
        <w:tc>
          <w:tcPr>
            <w:tcW w:w="778" w:type="pct"/>
            <w:vAlign w:val="center"/>
          </w:tcPr>
          <w:p w:rsidR="006E387C" w:rsidRPr="00ED3A39" w:rsidRDefault="006E387C" w:rsidP="00C4049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РУТ</w:t>
            </w:r>
          </w:p>
        </w:tc>
        <w:tc>
          <w:tcPr>
            <w:tcW w:w="861" w:type="pct"/>
            <w:vAlign w:val="center"/>
          </w:tcPr>
          <w:p w:rsidR="006E387C" w:rsidRPr="006E387C" w:rsidRDefault="006E387C" w:rsidP="006E387C">
            <w:pPr>
              <w:jc w:val="center"/>
              <w:rPr>
                <w:sz w:val="20"/>
                <w:szCs w:val="20"/>
                <w:lang w:val="ru-RU"/>
              </w:rPr>
            </w:pPr>
            <w:r w:rsidRPr="006E387C">
              <w:rPr>
                <w:sz w:val="20"/>
                <w:szCs w:val="20"/>
                <w:lang w:val="ru-RU"/>
              </w:rPr>
              <w:t xml:space="preserve">Секция 1. Эксплуатация портовой техники и оборудования (председатель секции Леонова О.В., к.т.н., профессор, зав. кафедрой </w:t>
            </w:r>
            <w:proofErr w:type="spellStart"/>
            <w:r w:rsidRPr="006E387C">
              <w:rPr>
                <w:sz w:val="20"/>
                <w:szCs w:val="20"/>
                <w:lang w:val="ru-RU"/>
              </w:rPr>
              <w:t>ППТМиР</w:t>
            </w:r>
            <w:proofErr w:type="spellEnd"/>
            <w:r w:rsidRPr="006E387C">
              <w:rPr>
                <w:sz w:val="20"/>
                <w:szCs w:val="20"/>
                <w:lang w:val="ru-RU"/>
              </w:rPr>
              <w:t>);</w:t>
            </w:r>
          </w:p>
          <w:p w:rsidR="006E387C" w:rsidRPr="006E387C" w:rsidRDefault="006E387C" w:rsidP="006E387C">
            <w:pPr>
              <w:jc w:val="center"/>
              <w:rPr>
                <w:sz w:val="20"/>
                <w:szCs w:val="20"/>
                <w:lang w:val="ru-RU"/>
              </w:rPr>
            </w:pPr>
            <w:r w:rsidRPr="006E387C">
              <w:rPr>
                <w:sz w:val="20"/>
                <w:szCs w:val="20"/>
                <w:lang w:val="ru-RU"/>
              </w:rPr>
              <w:t xml:space="preserve">Секция 2. Проектирование и строительство судов (председатель секции </w:t>
            </w:r>
            <w:proofErr w:type="spellStart"/>
            <w:r w:rsidRPr="006E387C">
              <w:rPr>
                <w:sz w:val="20"/>
                <w:szCs w:val="20"/>
                <w:lang w:val="ru-RU"/>
              </w:rPr>
              <w:t>Амелин</w:t>
            </w:r>
            <w:proofErr w:type="spellEnd"/>
            <w:r w:rsidRPr="006E387C">
              <w:rPr>
                <w:sz w:val="20"/>
                <w:szCs w:val="20"/>
                <w:lang w:val="ru-RU"/>
              </w:rPr>
              <w:t xml:space="preserve"> В.С., к.т.н., профессор, и.о. зав. кафедрой </w:t>
            </w:r>
            <w:proofErr w:type="spellStart"/>
            <w:r w:rsidRPr="006E387C">
              <w:rPr>
                <w:sz w:val="20"/>
                <w:szCs w:val="20"/>
                <w:lang w:val="ru-RU"/>
              </w:rPr>
              <w:t>СиСР</w:t>
            </w:r>
            <w:proofErr w:type="spellEnd"/>
            <w:r w:rsidRPr="006E387C">
              <w:rPr>
                <w:sz w:val="20"/>
                <w:szCs w:val="20"/>
                <w:lang w:val="ru-RU"/>
              </w:rPr>
              <w:t>);</w:t>
            </w:r>
          </w:p>
          <w:p w:rsidR="006E387C" w:rsidRPr="006E387C" w:rsidRDefault="006E387C" w:rsidP="006E387C">
            <w:pPr>
              <w:jc w:val="center"/>
              <w:rPr>
                <w:sz w:val="20"/>
                <w:szCs w:val="20"/>
                <w:lang w:val="ru-RU"/>
              </w:rPr>
            </w:pPr>
            <w:r w:rsidRPr="006E387C">
              <w:rPr>
                <w:sz w:val="20"/>
                <w:szCs w:val="20"/>
                <w:lang w:val="ru-RU"/>
              </w:rPr>
              <w:t xml:space="preserve">Секция 3. Эксплуатация судовых энергетических установок (председатель секции </w:t>
            </w:r>
            <w:proofErr w:type="spellStart"/>
            <w:r w:rsidRPr="006E387C">
              <w:rPr>
                <w:sz w:val="20"/>
                <w:szCs w:val="20"/>
                <w:lang w:val="ru-RU"/>
              </w:rPr>
              <w:t>Зябров</w:t>
            </w:r>
            <w:proofErr w:type="spellEnd"/>
            <w:r w:rsidRPr="006E387C">
              <w:rPr>
                <w:sz w:val="20"/>
                <w:szCs w:val="20"/>
                <w:lang w:val="ru-RU"/>
              </w:rPr>
              <w:t xml:space="preserve"> В.А., к.т.н., доцент, и.о. зав. кафедрой </w:t>
            </w:r>
            <w:proofErr w:type="spellStart"/>
            <w:r w:rsidRPr="006E387C">
              <w:rPr>
                <w:sz w:val="20"/>
                <w:szCs w:val="20"/>
                <w:lang w:val="ru-RU"/>
              </w:rPr>
              <w:t>СЭУиА</w:t>
            </w:r>
            <w:proofErr w:type="spellEnd"/>
            <w:r w:rsidRPr="006E387C">
              <w:rPr>
                <w:sz w:val="20"/>
                <w:szCs w:val="20"/>
                <w:lang w:val="ru-RU"/>
              </w:rPr>
              <w:t>);</w:t>
            </w:r>
          </w:p>
          <w:p w:rsidR="006E387C" w:rsidRPr="006E387C" w:rsidRDefault="006E387C" w:rsidP="006E387C">
            <w:pPr>
              <w:jc w:val="center"/>
              <w:rPr>
                <w:sz w:val="20"/>
                <w:szCs w:val="20"/>
                <w:lang w:val="ru-RU"/>
              </w:rPr>
            </w:pPr>
            <w:r w:rsidRPr="006E387C">
              <w:rPr>
                <w:sz w:val="20"/>
                <w:szCs w:val="20"/>
                <w:lang w:val="ru-RU"/>
              </w:rPr>
              <w:t>Секция 4. Эксплуатация судового электрооборудования (председатель секции Алексеев В.В., к.т.н., и.о. зав. кафедрой ЭО);</w:t>
            </w:r>
          </w:p>
          <w:p w:rsidR="006E387C" w:rsidRPr="006E387C" w:rsidRDefault="006E387C" w:rsidP="006E387C">
            <w:pPr>
              <w:jc w:val="center"/>
              <w:rPr>
                <w:sz w:val="20"/>
                <w:szCs w:val="20"/>
                <w:lang w:val="ru-RU"/>
              </w:rPr>
            </w:pPr>
            <w:r w:rsidRPr="006E387C">
              <w:rPr>
                <w:sz w:val="20"/>
                <w:szCs w:val="20"/>
                <w:lang w:val="ru-RU"/>
              </w:rPr>
              <w:t xml:space="preserve">Секция 5. Проектирование и строительство ГТС и портов (председатель секции </w:t>
            </w:r>
            <w:proofErr w:type="spellStart"/>
            <w:r w:rsidRPr="006E387C">
              <w:rPr>
                <w:sz w:val="20"/>
                <w:szCs w:val="20"/>
                <w:lang w:val="ru-RU"/>
              </w:rPr>
              <w:t>Сахненко</w:t>
            </w:r>
            <w:proofErr w:type="spellEnd"/>
            <w:r w:rsidRPr="006E387C">
              <w:rPr>
                <w:sz w:val="20"/>
                <w:szCs w:val="20"/>
                <w:lang w:val="ru-RU"/>
              </w:rPr>
              <w:t xml:space="preserve"> М.А., к.т.н., доцент, и.о. зав. кафедрой ВПГСП);</w:t>
            </w:r>
          </w:p>
          <w:p w:rsidR="006E387C" w:rsidRPr="006E387C" w:rsidRDefault="006E387C" w:rsidP="006E387C">
            <w:pPr>
              <w:jc w:val="center"/>
              <w:rPr>
                <w:sz w:val="20"/>
                <w:szCs w:val="20"/>
                <w:lang w:val="ru-RU"/>
              </w:rPr>
            </w:pPr>
            <w:r w:rsidRPr="006E387C">
              <w:rPr>
                <w:sz w:val="20"/>
                <w:szCs w:val="20"/>
                <w:lang w:val="ru-RU"/>
              </w:rPr>
              <w:t xml:space="preserve">Секция 6. Управление и эксплуатация водного </w:t>
            </w:r>
            <w:r w:rsidRPr="006E387C">
              <w:rPr>
                <w:sz w:val="20"/>
                <w:szCs w:val="20"/>
                <w:lang w:val="ru-RU"/>
              </w:rPr>
              <w:lastRenderedPageBreak/>
              <w:t xml:space="preserve">транспорта (председатель секции Володин А.Б., к.т.н., доцент, директор АВТ, </w:t>
            </w:r>
            <w:proofErr w:type="spellStart"/>
            <w:r w:rsidRPr="006E387C">
              <w:rPr>
                <w:sz w:val="20"/>
                <w:szCs w:val="20"/>
                <w:lang w:val="ru-RU"/>
              </w:rPr>
              <w:t>Шепелин</w:t>
            </w:r>
            <w:proofErr w:type="spellEnd"/>
            <w:r w:rsidRPr="006E387C">
              <w:rPr>
                <w:sz w:val="20"/>
                <w:szCs w:val="20"/>
                <w:lang w:val="ru-RU"/>
              </w:rPr>
              <w:t xml:space="preserve"> Г.И., к.э.н., доцент кафедры ЭВТ);</w:t>
            </w:r>
          </w:p>
          <w:p w:rsidR="006E387C" w:rsidRPr="00ED3A39" w:rsidRDefault="006E387C" w:rsidP="006E387C">
            <w:pPr>
              <w:ind w:left="34"/>
              <w:jc w:val="center"/>
              <w:rPr>
                <w:sz w:val="20"/>
                <w:szCs w:val="20"/>
                <w:lang w:val="ru-RU"/>
              </w:rPr>
            </w:pPr>
            <w:r w:rsidRPr="006E387C">
              <w:rPr>
                <w:sz w:val="20"/>
                <w:szCs w:val="20"/>
                <w:lang w:val="ru-RU"/>
              </w:rPr>
              <w:t xml:space="preserve">Секция 7. Судовождение (председатель секции </w:t>
            </w:r>
            <w:proofErr w:type="spellStart"/>
            <w:r w:rsidRPr="006E387C">
              <w:rPr>
                <w:sz w:val="20"/>
                <w:szCs w:val="20"/>
                <w:lang w:val="ru-RU"/>
              </w:rPr>
              <w:t>Яппаров</w:t>
            </w:r>
            <w:proofErr w:type="spellEnd"/>
            <w:r w:rsidRPr="006E387C">
              <w:rPr>
                <w:sz w:val="20"/>
                <w:szCs w:val="20"/>
                <w:lang w:val="ru-RU"/>
              </w:rPr>
              <w:t xml:space="preserve"> Е.Р., к.т.н., и.о. зав. кафедрой УС).</w:t>
            </w:r>
          </w:p>
        </w:tc>
        <w:tc>
          <w:tcPr>
            <w:tcW w:w="716" w:type="pct"/>
            <w:vAlign w:val="center"/>
          </w:tcPr>
          <w:p w:rsidR="006E387C" w:rsidRPr="00ED3A39" w:rsidRDefault="006E387C" w:rsidP="00C4049C">
            <w:pPr>
              <w:ind w:left="34" w:hanging="14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43" w:type="pct"/>
            <w:vAlign w:val="center"/>
          </w:tcPr>
          <w:p w:rsidR="006E387C" w:rsidRPr="00D10EDA" w:rsidRDefault="00D10EDA" w:rsidP="00D10EDA">
            <w:pPr>
              <w:jc w:val="center"/>
              <w:rPr>
                <w:sz w:val="20"/>
                <w:szCs w:val="20"/>
                <w:lang w:val="ru-RU"/>
              </w:rPr>
            </w:pPr>
            <w:r w:rsidRPr="00D10EDA">
              <w:rPr>
                <w:sz w:val="20"/>
                <w:szCs w:val="20"/>
                <w:lang w:val="ru-RU"/>
              </w:rPr>
              <w:t xml:space="preserve">Сборник научных трудов Научно-практической конференции с международным участием. Неделя науки-2021 (Инновационные технологии на водном транспорте) под общей редакцией д-ра </w:t>
            </w:r>
            <w:proofErr w:type="spellStart"/>
            <w:r w:rsidRPr="00D10EDA">
              <w:rPr>
                <w:sz w:val="20"/>
                <w:szCs w:val="20"/>
                <w:lang w:val="ru-RU"/>
              </w:rPr>
              <w:t>техн</w:t>
            </w:r>
            <w:proofErr w:type="spellEnd"/>
            <w:r w:rsidRPr="00D10EDA">
              <w:rPr>
                <w:sz w:val="20"/>
                <w:szCs w:val="20"/>
                <w:lang w:val="ru-RU"/>
              </w:rPr>
              <w:t>. наук, профессора Новикова В.К. – М.: АВТ РУТ (МИИТ), 2021. - 128 с.</w:t>
            </w:r>
          </w:p>
        </w:tc>
      </w:tr>
      <w:tr w:rsidR="001A74F4" w:rsidRPr="00ED3A39" w:rsidTr="00690F05">
        <w:trPr>
          <w:trHeight w:val="254"/>
        </w:trPr>
        <w:tc>
          <w:tcPr>
            <w:tcW w:w="363" w:type="pct"/>
          </w:tcPr>
          <w:p w:rsidR="00865A52" w:rsidRPr="00ED3A39" w:rsidRDefault="00865A52" w:rsidP="00865A52">
            <w:pPr>
              <w:pStyle w:val="TableParagraph"/>
              <w:numPr>
                <w:ilvl w:val="0"/>
                <w:numId w:val="7"/>
              </w:numPr>
              <w:jc w:val="center"/>
              <w:rPr>
                <w:lang w:val="ru-RU"/>
              </w:rPr>
            </w:pPr>
          </w:p>
        </w:tc>
        <w:tc>
          <w:tcPr>
            <w:tcW w:w="932" w:type="pct"/>
          </w:tcPr>
          <w:p w:rsidR="00865A52" w:rsidRPr="00ED3A39" w:rsidRDefault="00865A52" w:rsidP="00865A52">
            <w:pPr>
              <w:pStyle w:val="TableParagraph"/>
              <w:ind w:left="10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Всероссийская научно-техническая конференция по </w:t>
            </w:r>
            <w:r w:rsidR="004609B4" w:rsidRPr="00ED3A39">
              <w:rPr>
                <w:lang w:val="ru-RU"/>
              </w:rPr>
              <w:t>автоматическому управлению</w:t>
            </w:r>
            <w:r w:rsidRPr="00ED3A39">
              <w:rPr>
                <w:lang w:val="ru-RU"/>
              </w:rPr>
              <w:t xml:space="preserve"> и регулированию теплоэнергетических установок </w:t>
            </w:r>
          </w:p>
        </w:tc>
        <w:tc>
          <w:tcPr>
            <w:tcW w:w="507" w:type="pct"/>
          </w:tcPr>
          <w:p w:rsidR="00865A52" w:rsidRPr="00ED3A39" w:rsidRDefault="00865A52" w:rsidP="00865A52">
            <w:pPr>
              <w:pStyle w:val="TableParagraph"/>
              <w:ind w:left="12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29.01.202</w:t>
            </w:r>
            <w:r w:rsidR="006E387C">
              <w:rPr>
                <w:lang w:val="ru-RU"/>
              </w:rPr>
              <w:t>1</w:t>
            </w:r>
          </w:p>
          <w:p w:rsidR="00865A52" w:rsidRPr="00ED3A39" w:rsidRDefault="00865A52" w:rsidP="00865A52">
            <w:pPr>
              <w:pStyle w:val="TableParagraph"/>
              <w:ind w:left="12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МВТУ им. Н.Э. Баумана </w:t>
            </w:r>
            <w:proofErr w:type="gramStart"/>
            <w:r w:rsidRPr="00ED3A39">
              <w:rPr>
                <w:lang w:val="ru-RU"/>
              </w:rPr>
              <w:t>при каф</w:t>
            </w:r>
            <w:proofErr w:type="gramEnd"/>
            <w:r w:rsidRPr="00ED3A39">
              <w:rPr>
                <w:lang w:val="ru-RU"/>
              </w:rPr>
              <w:t>. Э-6</w:t>
            </w:r>
          </w:p>
        </w:tc>
        <w:tc>
          <w:tcPr>
            <w:tcW w:w="778" w:type="pct"/>
          </w:tcPr>
          <w:p w:rsidR="00865A52" w:rsidRPr="00ED3A39" w:rsidRDefault="00865A52" w:rsidP="00865A52">
            <w:pPr>
              <w:pStyle w:val="TableParagraph"/>
              <w:ind w:left="11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МВТУ им. Н.Э. Баумана</w:t>
            </w:r>
          </w:p>
        </w:tc>
        <w:tc>
          <w:tcPr>
            <w:tcW w:w="861" w:type="pct"/>
            <w:vAlign w:val="center"/>
          </w:tcPr>
          <w:p w:rsidR="00865A52" w:rsidRPr="00ED3A39" w:rsidRDefault="006E387C" w:rsidP="001A74F4">
            <w:pPr>
              <w:pStyle w:val="TableParagraph"/>
              <w:ind w:left="17"/>
              <w:jc w:val="center"/>
              <w:rPr>
                <w:sz w:val="20"/>
                <w:szCs w:val="20"/>
                <w:lang w:val="ru-RU"/>
              </w:rPr>
            </w:pPr>
            <w:r w:rsidRPr="00ED3A39">
              <w:rPr>
                <w:lang w:val="ru-RU"/>
              </w:rPr>
              <w:t>Попов Д.А.</w:t>
            </w:r>
          </w:p>
        </w:tc>
        <w:tc>
          <w:tcPr>
            <w:tcW w:w="716" w:type="pct"/>
          </w:tcPr>
          <w:p w:rsidR="00865A52" w:rsidRPr="00ED3A39" w:rsidRDefault="00865A52" w:rsidP="00865A52">
            <w:pPr>
              <w:pStyle w:val="TableParagraph"/>
              <w:ind w:left="17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Попов Д.А.</w:t>
            </w:r>
          </w:p>
        </w:tc>
        <w:tc>
          <w:tcPr>
            <w:tcW w:w="843" w:type="pct"/>
          </w:tcPr>
          <w:p w:rsidR="00865A52" w:rsidRPr="00ED3A39" w:rsidRDefault="004609B4" w:rsidP="006E387C">
            <w:pPr>
              <w:pStyle w:val="TableParagraph"/>
              <w:ind w:left="22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Вестник МГТУ </w:t>
            </w:r>
            <w:proofErr w:type="spellStart"/>
            <w:r w:rsidRPr="00ED3A39">
              <w:rPr>
                <w:lang w:val="ru-RU"/>
              </w:rPr>
              <w:t>им.Баумана</w:t>
            </w:r>
            <w:proofErr w:type="spellEnd"/>
            <w:r w:rsidRPr="00ED3A39">
              <w:rPr>
                <w:lang w:val="ru-RU"/>
              </w:rPr>
              <w:t xml:space="preserve"> 1/202</w:t>
            </w:r>
            <w:r w:rsidR="006E387C">
              <w:rPr>
                <w:lang w:val="ru-RU"/>
              </w:rPr>
              <w:t>1</w:t>
            </w:r>
          </w:p>
        </w:tc>
      </w:tr>
      <w:tr w:rsidR="00865A52" w:rsidRPr="00690F05" w:rsidTr="00690F05">
        <w:trPr>
          <w:trHeight w:val="254"/>
        </w:trPr>
        <w:tc>
          <w:tcPr>
            <w:tcW w:w="363" w:type="pct"/>
          </w:tcPr>
          <w:p w:rsidR="00865A52" w:rsidRPr="00ED3A39" w:rsidRDefault="00865A52" w:rsidP="00865A52">
            <w:pPr>
              <w:pStyle w:val="TableParagraph"/>
              <w:numPr>
                <w:ilvl w:val="0"/>
                <w:numId w:val="7"/>
              </w:numPr>
              <w:jc w:val="center"/>
              <w:rPr>
                <w:lang w:val="ru-RU"/>
              </w:rPr>
            </w:pPr>
          </w:p>
        </w:tc>
        <w:tc>
          <w:tcPr>
            <w:tcW w:w="932" w:type="pct"/>
          </w:tcPr>
          <w:p w:rsidR="00865A52" w:rsidRPr="00ED3A39" w:rsidRDefault="006C2460" w:rsidP="006C2460">
            <w:pPr>
              <w:pStyle w:val="TableParagraph"/>
              <w:ind w:left="10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ЛОГИСТИКА: СОВРЕМЕННЫЕ ТЕНДЕНЦИИ РАЗВИТИЯ</w:t>
            </w:r>
          </w:p>
        </w:tc>
        <w:tc>
          <w:tcPr>
            <w:tcW w:w="507" w:type="pct"/>
          </w:tcPr>
          <w:p w:rsidR="00865A52" w:rsidRPr="00ED3A39" w:rsidRDefault="006C2460" w:rsidP="006E387C">
            <w:pPr>
              <w:pStyle w:val="TableParagraph"/>
              <w:ind w:left="12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02-03 апреля 202</w:t>
            </w:r>
            <w:r w:rsidR="006E387C">
              <w:rPr>
                <w:lang w:val="ru-RU"/>
              </w:rPr>
              <w:t>1</w:t>
            </w:r>
            <w:r w:rsidRPr="00ED3A39">
              <w:rPr>
                <w:lang w:val="ru-RU"/>
              </w:rPr>
              <w:t xml:space="preserve"> г.</w:t>
            </w:r>
          </w:p>
        </w:tc>
        <w:tc>
          <w:tcPr>
            <w:tcW w:w="778" w:type="pct"/>
          </w:tcPr>
          <w:p w:rsidR="00865A52" w:rsidRPr="00ED3A39" w:rsidRDefault="006C2460" w:rsidP="006C2460">
            <w:pPr>
              <w:pStyle w:val="TableParagraph"/>
              <w:ind w:left="11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Федеральное государственное бюджетное образовательное учреждение высшего образования Государственный университет морского и речного флота им. адмирала С.О. Макарова (Санкт-Петербург)</w:t>
            </w:r>
          </w:p>
        </w:tc>
        <w:tc>
          <w:tcPr>
            <w:tcW w:w="861" w:type="pct"/>
          </w:tcPr>
          <w:p w:rsidR="00865A52" w:rsidRPr="00ED3A39" w:rsidRDefault="006C2460" w:rsidP="00865A52">
            <w:pPr>
              <w:pStyle w:val="TableParagraph"/>
              <w:ind w:left="14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Алфёров В.В.</w:t>
            </w:r>
          </w:p>
        </w:tc>
        <w:tc>
          <w:tcPr>
            <w:tcW w:w="716" w:type="pct"/>
          </w:tcPr>
          <w:p w:rsidR="00865A52" w:rsidRPr="00ED3A39" w:rsidRDefault="006C2460" w:rsidP="00865A52">
            <w:pPr>
              <w:pStyle w:val="TableParagraph"/>
              <w:ind w:left="17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-</w:t>
            </w:r>
          </w:p>
        </w:tc>
        <w:tc>
          <w:tcPr>
            <w:tcW w:w="843" w:type="pct"/>
          </w:tcPr>
          <w:p w:rsidR="00865A52" w:rsidRDefault="006E387C" w:rsidP="00865A52">
            <w:pPr>
              <w:pStyle w:val="TableParagraph"/>
              <w:ind w:left="22"/>
              <w:jc w:val="center"/>
              <w:rPr>
                <w:lang w:val="ru-RU"/>
              </w:rPr>
            </w:pPr>
            <w:r w:rsidRPr="006E387C">
              <w:rPr>
                <w:lang w:val="ru-RU"/>
              </w:rPr>
              <w:t>ОБЗОР И АНАЛИЗ МЕТОДОВ И ПОДХОДОВ К ОПРЕДЕЛЕНИЮ ПРОПУСКНЫХ СПОСОБНОСТЕЙ ОСНОВНЫХ ЭЛЕМЕНТОВ СИСТЕМ И ЗВЕНЬЕВ ЦЕПЕЙ ПОСТАВОК</w:t>
            </w:r>
          </w:p>
          <w:p w:rsidR="006E387C" w:rsidRPr="006E387C" w:rsidRDefault="006E387C" w:rsidP="006E387C">
            <w:pPr>
              <w:pStyle w:val="TableParagraph"/>
              <w:ind w:left="22"/>
              <w:jc w:val="center"/>
              <w:rPr>
                <w:lang w:val="ru-RU"/>
              </w:rPr>
            </w:pPr>
            <w:r w:rsidRPr="006E387C">
              <w:rPr>
                <w:lang w:val="ru-RU"/>
              </w:rPr>
              <w:t>ВЕСТНИК ТРАНСПОРТА</w:t>
            </w:r>
          </w:p>
          <w:p w:rsidR="006E387C" w:rsidRPr="00ED3A39" w:rsidRDefault="006E387C" w:rsidP="006E387C">
            <w:pPr>
              <w:pStyle w:val="TableParagraph"/>
              <w:ind w:left="22"/>
              <w:jc w:val="center"/>
              <w:rPr>
                <w:lang w:val="ru-RU"/>
              </w:rPr>
            </w:pPr>
            <w:r w:rsidRPr="006E387C">
              <w:rPr>
                <w:lang w:val="ru-RU"/>
              </w:rPr>
              <w:t>Учредители: Редакция журнала "Вестник транспорта", ООО "</w:t>
            </w:r>
            <w:proofErr w:type="spellStart"/>
            <w:r w:rsidRPr="006E387C">
              <w:rPr>
                <w:lang w:val="ru-RU"/>
              </w:rPr>
              <w:t>ТрансРусь</w:t>
            </w:r>
            <w:proofErr w:type="spellEnd"/>
            <w:r w:rsidRPr="006E387C">
              <w:rPr>
                <w:lang w:val="ru-RU"/>
              </w:rPr>
              <w:t>", Иванов В.В. (</w:t>
            </w:r>
            <w:proofErr w:type="gramStart"/>
            <w:r w:rsidRPr="006E387C">
              <w:rPr>
                <w:lang w:val="ru-RU"/>
              </w:rPr>
              <w:t>Королев)  Номер</w:t>
            </w:r>
            <w:proofErr w:type="gramEnd"/>
            <w:r w:rsidRPr="006E387C">
              <w:rPr>
                <w:lang w:val="ru-RU"/>
              </w:rPr>
              <w:t xml:space="preserve">: 7 Год: </w:t>
            </w:r>
            <w:r w:rsidRPr="006E387C">
              <w:rPr>
                <w:lang w:val="ru-RU"/>
              </w:rPr>
              <w:lastRenderedPageBreak/>
              <w:t>2020 Страницы: 16-29</w:t>
            </w:r>
          </w:p>
        </w:tc>
      </w:tr>
      <w:tr w:rsidR="00D10EDA" w:rsidRPr="00690F05" w:rsidTr="00690F05">
        <w:trPr>
          <w:trHeight w:val="254"/>
        </w:trPr>
        <w:tc>
          <w:tcPr>
            <w:tcW w:w="363" w:type="pct"/>
          </w:tcPr>
          <w:p w:rsidR="00D10EDA" w:rsidRPr="00ED3A39" w:rsidRDefault="00D10EDA" w:rsidP="00865A52">
            <w:pPr>
              <w:pStyle w:val="TableParagraph"/>
              <w:numPr>
                <w:ilvl w:val="0"/>
                <w:numId w:val="7"/>
              </w:numPr>
              <w:jc w:val="center"/>
              <w:rPr>
                <w:lang w:val="ru-RU"/>
              </w:rPr>
            </w:pPr>
          </w:p>
        </w:tc>
        <w:tc>
          <w:tcPr>
            <w:tcW w:w="932" w:type="pct"/>
          </w:tcPr>
          <w:p w:rsidR="00690F05" w:rsidRPr="00690F05" w:rsidRDefault="00690F05" w:rsidP="00690F05">
            <w:pPr>
              <w:jc w:val="center"/>
              <w:rPr>
                <w:sz w:val="20"/>
                <w:szCs w:val="20"/>
                <w:lang w:val="ru-RU"/>
              </w:rPr>
            </w:pPr>
            <w:r w:rsidRPr="00690F05">
              <w:rPr>
                <w:sz w:val="20"/>
                <w:szCs w:val="20"/>
                <w:lang w:val="ru-RU"/>
              </w:rPr>
              <w:t xml:space="preserve">29-30 июня 2021 года, Москва. VI ежегодный форум «Инфраструктура портов: новое строительство, модернизация, эксплуатация» </w:t>
            </w:r>
          </w:p>
          <w:p w:rsidR="00D10EDA" w:rsidRPr="00690F05" w:rsidRDefault="00D10EDA" w:rsidP="00690F0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07" w:type="pct"/>
          </w:tcPr>
          <w:p w:rsidR="00D10EDA" w:rsidRPr="00690F05" w:rsidRDefault="00690F05" w:rsidP="00690F0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Москва</w:t>
            </w:r>
          </w:p>
        </w:tc>
        <w:tc>
          <w:tcPr>
            <w:tcW w:w="778" w:type="pct"/>
          </w:tcPr>
          <w:p w:rsidR="00D10EDA" w:rsidRDefault="00690F05" w:rsidP="006C2460">
            <w:pPr>
              <w:pStyle w:val="TableParagraph"/>
              <w:ind w:left="11"/>
              <w:jc w:val="center"/>
            </w:pPr>
            <w:proofErr w:type="spellStart"/>
            <w:r>
              <w:t>Министерство</w:t>
            </w:r>
            <w:proofErr w:type="spellEnd"/>
            <w:r>
              <w:t xml:space="preserve"> </w:t>
            </w:r>
            <w:proofErr w:type="spellStart"/>
            <w:r>
              <w:t>транспорта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</w:p>
          <w:p w:rsidR="00690F05" w:rsidRPr="00690F05" w:rsidRDefault="00690F05" w:rsidP="006C2460">
            <w:pPr>
              <w:pStyle w:val="TableParagraph"/>
              <w:ind w:left="11"/>
              <w:jc w:val="center"/>
              <w:rPr>
                <w:lang w:val="ru-RU"/>
              </w:rPr>
            </w:pPr>
            <w:r w:rsidRPr="00690F05">
              <w:rPr>
                <w:lang w:val="ru-RU"/>
              </w:rPr>
              <w:t>Организатор: журнал «Морские порты» - ведущее федеральное издание о портовой индустрии</w:t>
            </w:r>
            <w:r w:rsidRPr="00690F05">
              <w:rPr>
                <w:lang w:val="ru-RU"/>
              </w:rPr>
              <w:br/>
            </w:r>
            <w:r w:rsidRPr="00690F05">
              <w:rPr>
                <w:lang w:val="ru-RU"/>
              </w:rPr>
              <w:br/>
              <w:t>Партнеры конференции: комитет по технологии и механизации Ассоциации морских торговых портов (АСОП), ГУМРФ им. адмирала С.О. Макарова</w:t>
            </w:r>
          </w:p>
        </w:tc>
        <w:tc>
          <w:tcPr>
            <w:tcW w:w="861" w:type="pct"/>
          </w:tcPr>
          <w:p w:rsidR="00690F05" w:rsidRDefault="00690F05" w:rsidP="00865A52">
            <w:pPr>
              <w:pStyle w:val="TableParagraph"/>
              <w:ind w:left="14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Ганшкевич</w:t>
            </w:r>
            <w:proofErr w:type="spellEnd"/>
            <w:r>
              <w:rPr>
                <w:lang w:val="ru-RU"/>
              </w:rPr>
              <w:t xml:space="preserve"> А.Ю.</w:t>
            </w:r>
          </w:p>
          <w:p w:rsidR="00690F05" w:rsidRDefault="00690F05" w:rsidP="00865A52">
            <w:pPr>
              <w:pStyle w:val="TableParagraph"/>
              <w:ind w:left="14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Сахненко</w:t>
            </w:r>
            <w:proofErr w:type="spellEnd"/>
            <w:r>
              <w:rPr>
                <w:lang w:val="ru-RU"/>
              </w:rPr>
              <w:t xml:space="preserve"> М.А.</w:t>
            </w:r>
          </w:p>
          <w:p w:rsidR="00D10EDA" w:rsidRDefault="00690F05" w:rsidP="00865A52">
            <w:pPr>
              <w:pStyle w:val="TableParagraph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Якунчиков В.В.</w:t>
            </w:r>
          </w:p>
          <w:p w:rsidR="00690F05" w:rsidRPr="00ED3A39" w:rsidRDefault="00690F05" w:rsidP="00865A52">
            <w:pPr>
              <w:pStyle w:val="TableParagraph"/>
              <w:ind w:left="14"/>
              <w:jc w:val="center"/>
              <w:rPr>
                <w:lang w:val="ru-RU"/>
              </w:rPr>
            </w:pPr>
          </w:p>
        </w:tc>
        <w:tc>
          <w:tcPr>
            <w:tcW w:w="716" w:type="pct"/>
          </w:tcPr>
          <w:p w:rsidR="00D10EDA" w:rsidRPr="00ED3A39" w:rsidRDefault="00690F05" w:rsidP="00865A52">
            <w:pPr>
              <w:pStyle w:val="TableParagraph"/>
              <w:ind w:left="1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43" w:type="pct"/>
          </w:tcPr>
          <w:p w:rsidR="00D10EDA" w:rsidRPr="006E387C" w:rsidRDefault="00D10EDA" w:rsidP="00865A52">
            <w:pPr>
              <w:pStyle w:val="TableParagraph"/>
              <w:ind w:left="22"/>
              <w:jc w:val="center"/>
              <w:rPr>
                <w:lang w:val="ru-RU"/>
              </w:rPr>
            </w:pPr>
          </w:p>
        </w:tc>
      </w:tr>
    </w:tbl>
    <w:p w:rsidR="00CF6D8C" w:rsidRPr="00ED3A39" w:rsidRDefault="00CF6D8C" w:rsidP="00E424FB">
      <w:pPr>
        <w:pStyle w:val="a3"/>
        <w:rPr>
          <w:b/>
          <w:i/>
          <w:sz w:val="21"/>
          <w:lang w:val="ru-RU"/>
        </w:rPr>
      </w:pPr>
    </w:p>
    <w:p w:rsidR="00597F18" w:rsidRPr="00ED3A39" w:rsidRDefault="00597F18">
      <w:pPr>
        <w:rPr>
          <w:lang w:val="ru-RU"/>
        </w:rPr>
      </w:pPr>
    </w:p>
    <w:p w:rsidR="00823524" w:rsidRDefault="00823524">
      <w:pPr>
        <w:rPr>
          <w:b/>
          <w:bCs/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CF6D8C" w:rsidRPr="00ED3A39" w:rsidRDefault="004271B4" w:rsidP="00E424FB">
      <w:pPr>
        <w:pStyle w:val="1"/>
        <w:tabs>
          <w:tab w:val="left" w:pos="1653"/>
        </w:tabs>
        <w:ind w:left="0"/>
        <w:jc w:val="center"/>
        <w:rPr>
          <w:lang w:val="ru-RU"/>
        </w:rPr>
      </w:pPr>
      <w:r w:rsidRPr="00ED3A39">
        <w:rPr>
          <w:lang w:val="ru-RU"/>
        </w:rPr>
        <w:lastRenderedPageBreak/>
        <w:t>6 Издательская деятельность сотрудников кафедр, лабораторий и</w:t>
      </w:r>
      <w:r w:rsidRPr="00ED3A39">
        <w:rPr>
          <w:spacing w:val="-4"/>
          <w:lang w:val="ru-RU"/>
        </w:rPr>
        <w:t xml:space="preserve"> </w:t>
      </w:r>
      <w:r w:rsidRPr="00ED3A39">
        <w:rPr>
          <w:lang w:val="ru-RU"/>
        </w:rPr>
        <w:t>центров</w:t>
      </w:r>
    </w:p>
    <w:p w:rsidR="00CF6D8C" w:rsidRPr="00ED3A39" w:rsidRDefault="004271B4" w:rsidP="00E424FB">
      <w:pPr>
        <w:pStyle w:val="1"/>
        <w:tabs>
          <w:tab w:val="left" w:pos="1653"/>
        </w:tabs>
        <w:ind w:left="0"/>
        <w:jc w:val="center"/>
        <w:rPr>
          <w:b w:val="0"/>
          <w:sz w:val="16"/>
          <w:lang w:val="ru-RU"/>
        </w:rPr>
      </w:pPr>
      <w:r w:rsidRPr="00ED3A39">
        <w:rPr>
          <w:lang w:val="ru-RU"/>
        </w:rPr>
        <w:t xml:space="preserve">6.1 Статьи и тезисы, опубликованные в журналах и сборниках конференций, входящих в SCOPUS и </w:t>
      </w:r>
      <w:proofErr w:type="spellStart"/>
      <w:r w:rsidRPr="00ED3A39">
        <w:rPr>
          <w:lang w:val="ru-RU"/>
        </w:rPr>
        <w:t>WoS</w:t>
      </w:r>
      <w:proofErr w:type="spellEnd"/>
      <w:r w:rsidRPr="00ED3A39">
        <w:rPr>
          <w:spacing w:val="18"/>
          <w:lang w:val="ru-RU"/>
        </w:rPr>
        <w:t xml:space="preserve"> </w:t>
      </w:r>
      <w:r w:rsidRPr="00ED3A39">
        <w:rPr>
          <w:position w:val="8"/>
          <w:sz w:val="16"/>
          <w:lang w:val="ru-RU"/>
        </w:rPr>
        <w:t>*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7"/>
        <w:gridCol w:w="1818"/>
        <w:gridCol w:w="1305"/>
        <w:gridCol w:w="1138"/>
        <w:gridCol w:w="1192"/>
        <w:gridCol w:w="1051"/>
        <w:gridCol w:w="1025"/>
        <w:gridCol w:w="1183"/>
      </w:tblGrid>
      <w:tr w:rsidR="00CF6D8C" w:rsidRPr="00ED3A39" w:rsidTr="00053377">
        <w:trPr>
          <w:trHeight w:val="20"/>
        </w:trPr>
        <w:tc>
          <w:tcPr>
            <w:tcW w:w="0" w:type="auto"/>
          </w:tcPr>
          <w:p w:rsidR="00CF6D8C" w:rsidRPr="00ED3A39" w:rsidRDefault="004271B4" w:rsidP="00E424FB">
            <w:pPr>
              <w:pStyle w:val="TableParagraph"/>
              <w:ind w:left="218" w:right="191" w:firstLine="40"/>
              <w:rPr>
                <w:b/>
                <w:sz w:val="19"/>
                <w:lang w:val="ru-RU"/>
              </w:rPr>
            </w:pPr>
            <w:r w:rsidRPr="00ED3A39">
              <w:rPr>
                <w:b/>
                <w:sz w:val="19"/>
                <w:lang w:val="ru-RU"/>
              </w:rPr>
              <w:t>№ п\п</w:t>
            </w:r>
          </w:p>
        </w:tc>
        <w:tc>
          <w:tcPr>
            <w:tcW w:w="0" w:type="auto"/>
          </w:tcPr>
          <w:p w:rsidR="00CF6D8C" w:rsidRPr="00ED3A39" w:rsidRDefault="004271B4" w:rsidP="00865A52">
            <w:pPr>
              <w:pStyle w:val="TableParagraph"/>
              <w:ind w:left="118" w:right="111"/>
              <w:jc w:val="center"/>
              <w:rPr>
                <w:b/>
                <w:sz w:val="19"/>
                <w:lang w:val="ru-RU"/>
              </w:rPr>
            </w:pPr>
            <w:r w:rsidRPr="00ED3A39">
              <w:rPr>
                <w:b/>
                <w:sz w:val="19"/>
                <w:lang w:val="ru-RU"/>
              </w:rPr>
              <w:t>Полное библиографическое описание статьи в соответствии с</w:t>
            </w:r>
          </w:p>
          <w:p w:rsidR="00CF6D8C" w:rsidRPr="00ED3A39" w:rsidRDefault="004271B4" w:rsidP="00865A52">
            <w:pPr>
              <w:pStyle w:val="TableParagraph"/>
              <w:ind w:left="118" w:right="109"/>
              <w:jc w:val="center"/>
              <w:rPr>
                <w:b/>
                <w:sz w:val="19"/>
                <w:lang w:val="ru-RU"/>
              </w:rPr>
            </w:pPr>
            <w:r w:rsidRPr="00ED3A39">
              <w:rPr>
                <w:b/>
                <w:sz w:val="19"/>
                <w:lang w:val="ru-RU"/>
              </w:rPr>
              <w:t>первоисточником</w:t>
            </w:r>
          </w:p>
        </w:tc>
        <w:tc>
          <w:tcPr>
            <w:tcW w:w="0" w:type="auto"/>
          </w:tcPr>
          <w:p w:rsidR="00CF6D8C" w:rsidRPr="00ED3A39" w:rsidRDefault="004271B4" w:rsidP="00865A52">
            <w:pPr>
              <w:pStyle w:val="TableParagraph"/>
              <w:ind w:left="112" w:right="102" w:firstLine="3"/>
              <w:jc w:val="center"/>
              <w:rPr>
                <w:b/>
                <w:sz w:val="19"/>
                <w:lang w:val="ru-RU"/>
              </w:rPr>
            </w:pPr>
            <w:proofErr w:type="spellStart"/>
            <w:r w:rsidRPr="00ED3A39">
              <w:rPr>
                <w:b/>
                <w:sz w:val="19"/>
                <w:lang w:val="ru-RU"/>
              </w:rPr>
              <w:t>Библиографи</w:t>
            </w:r>
            <w:proofErr w:type="spellEnd"/>
            <w:r w:rsidRPr="00ED3A39">
              <w:rPr>
                <w:b/>
                <w:sz w:val="19"/>
                <w:lang w:val="ru-RU"/>
              </w:rPr>
              <w:t xml:space="preserve"> </w:t>
            </w:r>
            <w:proofErr w:type="spellStart"/>
            <w:r w:rsidRPr="00ED3A39">
              <w:rPr>
                <w:b/>
                <w:sz w:val="19"/>
                <w:lang w:val="ru-RU"/>
              </w:rPr>
              <w:t>ческая</w:t>
            </w:r>
            <w:proofErr w:type="spellEnd"/>
            <w:r w:rsidRPr="00ED3A39">
              <w:rPr>
                <w:b/>
                <w:sz w:val="19"/>
                <w:lang w:val="ru-RU"/>
              </w:rPr>
              <w:t xml:space="preserve"> база, в которой</w:t>
            </w:r>
          </w:p>
          <w:p w:rsidR="00CF6D8C" w:rsidRPr="00ED3A39" w:rsidRDefault="004271B4" w:rsidP="00865A52">
            <w:pPr>
              <w:pStyle w:val="TableParagraph"/>
              <w:ind w:left="94" w:right="85"/>
              <w:jc w:val="center"/>
              <w:rPr>
                <w:sz w:val="20"/>
                <w:lang w:val="ru-RU"/>
              </w:rPr>
            </w:pPr>
            <w:proofErr w:type="spellStart"/>
            <w:r w:rsidRPr="00ED3A39">
              <w:rPr>
                <w:b/>
                <w:sz w:val="19"/>
                <w:lang w:val="ru-RU"/>
              </w:rPr>
              <w:t>индексируетс</w:t>
            </w:r>
            <w:proofErr w:type="spellEnd"/>
            <w:r w:rsidRPr="00ED3A39">
              <w:rPr>
                <w:b/>
                <w:sz w:val="19"/>
                <w:lang w:val="ru-RU"/>
              </w:rPr>
              <w:t xml:space="preserve"> я журнал (</w:t>
            </w:r>
            <w:r w:rsidRPr="00ED3A39">
              <w:rPr>
                <w:sz w:val="20"/>
                <w:lang w:val="ru-RU"/>
              </w:rPr>
              <w:t xml:space="preserve">SCOPUS, </w:t>
            </w:r>
            <w:proofErr w:type="spellStart"/>
            <w:r w:rsidRPr="00ED3A39">
              <w:rPr>
                <w:sz w:val="20"/>
                <w:lang w:val="ru-RU"/>
              </w:rPr>
              <w:t>WoS</w:t>
            </w:r>
            <w:proofErr w:type="spellEnd"/>
            <w:r w:rsidRPr="00ED3A39">
              <w:rPr>
                <w:sz w:val="20"/>
                <w:lang w:val="ru-RU"/>
              </w:rPr>
              <w:t>)</w:t>
            </w:r>
          </w:p>
        </w:tc>
        <w:tc>
          <w:tcPr>
            <w:tcW w:w="0" w:type="auto"/>
          </w:tcPr>
          <w:p w:rsidR="00CF6D8C" w:rsidRPr="00ED3A39" w:rsidRDefault="004271B4" w:rsidP="00865A52">
            <w:pPr>
              <w:pStyle w:val="TableParagraph"/>
              <w:ind w:left="128" w:right="115" w:hanging="2"/>
              <w:jc w:val="center"/>
              <w:rPr>
                <w:b/>
                <w:sz w:val="19"/>
                <w:lang w:val="ru-RU"/>
              </w:rPr>
            </w:pPr>
            <w:r w:rsidRPr="00ED3A39">
              <w:rPr>
                <w:b/>
                <w:sz w:val="19"/>
                <w:lang w:val="ru-RU"/>
              </w:rPr>
              <w:t xml:space="preserve">Входит в Перечень ведущих </w:t>
            </w:r>
            <w:proofErr w:type="spellStart"/>
            <w:r w:rsidRPr="00ED3A39">
              <w:rPr>
                <w:b/>
                <w:sz w:val="19"/>
                <w:lang w:val="ru-RU"/>
              </w:rPr>
              <w:t>рецензируе</w:t>
            </w:r>
            <w:proofErr w:type="spellEnd"/>
            <w:r w:rsidRPr="00ED3A39">
              <w:rPr>
                <w:b/>
                <w:sz w:val="19"/>
                <w:lang w:val="ru-RU"/>
              </w:rPr>
              <w:t xml:space="preserve"> </w:t>
            </w:r>
            <w:proofErr w:type="spellStart"/>
            <w:r w:rsidRPr="00ED3A39">
              <w:rPr>
                <w:b/>
                <w:sz w:val="19"/>
                <w:lang w:val="ru-RU"/>
              </w:rPr>
              <w:t>мых</w:t>
            </w:r>
            <w:proofErr w:type="spellEnd"/>
            <w:r w:rsidRPr="00ED3A39">
              <w:rPr>
                <w:b/>
                <w:sz w:val="19"/>
                <w:lang w:val="ru-RU"/>
              </w:rPr>
              <w:t xml:space="preserve"> научных журналов и изданий, </w:t>
            </w:r>
            <w:proofErr w:type="spellStart"/>
            <w:r w:rsidRPr="00ED3A39">
              <w:rPr>
                <w:b/>
                <w:w w:val="95"/>
                <w:sz w:val="19"/>
                <w:lang w:val="ru-RU"/>
              </w:rPr>
              <w:t>рекомендов</w:t>
            </w:r>
            <w:proofErr w:type="spellEnd"/>
            <w:r w:rsidRPr="00ED3A39">
              <w:rPr>
                <w:b/>
                <w:w w:val="95"/>
                <w:sz w:val="19"/>
                <w:lang w:val="ru-RU"/>
              </w:rPr>
              <w:t xml:space="preserve"> </w:t>
            </w:r>
            <w:proofErr w:type="spellStart"/>
            <w:r w:rsidRPr="00ED3A39">
              <w:rPr>
                <w:b/>
                <w:sz w:val="19"/>
                <w:lang w:val="ru-RU"/>
              </w:rPr>
              <w:t>анный</w:t>
            </w:r>
            <w:proofErr w:type="spellEnd"/>
            <w:r w:rsidRPr="00ED3A39">
              <w:rPr>
                <w:b/>
                <w:spacing w:val="-1"/>
                <w:sz w:val="19"/>
                <w:lang w:val="ru-RU"/>
              </w:rPr>
              <w:t xml:space="preserve"> </w:t>
            </w:r>
            <w:r w:rsidRPr="00ED3A39">
              <w:rPr>
                <w:b/>
                <w:spacing w:val="-5"/>
                <w:sz w:val="19"/>
                <w:lang w:val="ru-RU"/>
              </w:rPr>
              <w:t>ВАК</w:t>
            </w:r>
          </w:p>
          <w:p w:rsidR="00CF6D8C" w:rsidRPr="00ED3A39" w:rsidRDefault="004271B4" w:rsidP="00865A52">
            <w:pPr>
              <w:pStyle w:val="TableParagraph"/>
              <w:ind w:left="106" w:right="96"/>
              <w:jc w:val="center"/>
              <w:rPr>
                <w:b/>
                <w:sz w:val="19"/>
                <w:lang w:val="ru-RU"/>
              </w:rPr>
            </w:pPr>
            <w:r w:rsidRPr="00ED3A39">
              <w:rPr>
                <w:b/>
                <w:sz w:val="19"/>
                <w:lang w:val="ru-RU"/>
              </w:rPr>
              <w:t>(да или</w:t>
            </w:r>
            <w:r w:rsidRPr="00ED3A39">
              <w:rPr>
                <w:b/>
                <w:spacing w:val="-2"/>
                <w:sz w:val="19"/>
                <w:lang w:val="ru-RU"/>
              </w:rPr>
              <w:t xml:space="preserve"> </w:t>
            </w:r>
            <w:r w:rsidRPr="00ED3A39">
              <w:rPr>
                <w:b/>
                <w:sz w:val="19"/>
                <w:lang w:val="ru-RU"/>
              </w:rPr>
              <w:t>нет)</w:t>
            </w:r>
          </w:p>
        </w:tc>
        <w:tc>
          <w:tcPr>
            <w:tcW w:w="0" w:type="auto"/>
          </w:tcPr>
          <w:p w:rsidR="00CF6D8C" w:rsidRPr="00ED3A39" w:rsidRDefault="004271B4" w:rsidP="00865A52">
            <w:pPr>
              <w:pStyle w:val="TableParagraph"/>
              <w:ind w:left="233" w:right="226" w:hanging="2"/>
              <w:jc w:val="center"/>
              <w:rPr>
                <w:sz w:val="20"/>
                <w:lang w:val="ru-RU"/>
              </w:rPr>
            </w:pPr>
            <w:proofErr w:type="spellStart"/>
            <w:r w:rsidRPr="00ED3A39">
              <w:rPr>
                <w:b/>
                <w:sz w:val="19"/>
                <w:lang w:val="ru-RU"/>
              </w:rPr>
              <w:t>Импакт</w:t>
            </w:r>
            <w:proofErr w:type="spellEnd"/>
            <w:r w:rsidRPr="00ED3A39">
              <w:rPr>
                <w:b/>
                <w:sz w:val="19"/>
                <w:lang w:val="ru-RU"/>
              </w:rPr>
              <w:t xml:space="preserve">- фактор журнала (по </w:t>
            </w:r>
            <w:r w:rsidRPr="00ED3A39">
              <w:rPr>
                <w:sz w:val="20"/>
                <w:lang w:val="ru-RU"/>
              </w:rPr>
              <w:t xml:space="preserve">SCOPUS, </w:t>
            </w:r>
            <w:proofErr w:type="spellStart"/>
            <w:r w:rsidRPr="00ED3A39">
              <w:rPr>
                <w:sz w:val="20"/>
                <w:lang w:val="ru-RU"/>
              </w:rPr>
              <w:t>WoS</w:t>
            </w:r>
            <w:proofErr w:type="spellEnd"/>
            <w:r w:rsidRPr="00ED3A39">
              <w:rPr>
                <w:sz w:val="20"/>
                <w:lang w:val="ru-RU"/>
              </w:rPr>
              <w:t>)</w:t>
            </w:r>
          </w:p>
        </w:tc>
        <w:tc>
          <w:tcPr>
            <w:tcW w:w="0" w:type="auto"/>
          </w:tcPr>
          <w:p w:rsidR="00CF6D8C" w:rsidRPr="00ED3A39" w:rsidRDefault="004271B4" w:rsidP="00865A52">
            <w:pPr>
              <w:pStyle w:val="TableParagraph"/>
              <w:ind w:left="155" w:right="145" w:hanging="5"/>
              <w:jc w:val="center"/>
              <w:rPr>
                <w:b/>
                <w:sz w:val="19"/>
                <w:lang w:val="ru-RU"/>
              </w:rPr>
            </w:pPr>
            <w:proofErr w:type="spellStart"/>
            <w:r w:rsidRPr="00ED3A39">
              <w:rPr>
                <w:b/>
                <w:sz w:val="19"/>
                <w:lang w:val="ru-RU"/>
              </w:rPr>
              <w:t>Количест</w:t>
            </w:r>
            <w:proofErr w:type="spellEnd"/>
            <w:r w:rsidRPr="00ED3A39">
              <w:rPr>
                <w:b/>
                <w:sz w:val="19"/>
                <w:lang w:val="ru-RU"/>
              </w:rPr>
              <w:t xml:space="preserve"> во</w:t>
            </w:r>
            <w:r w:rsidR="008C5B81" w:rsidRPr="00ED3A39">
              <w:rPr>
                <w:b/>
                <w:sz w:val="19"/>
                <w:lang w:val="ru-RU"/>
              </w:rPr>
              <w:t xml:space="preserve"> </w:t>
            </w:r>
            <w:proofErr w:type="spellStart"/>
            <w:r w:rsidRPr="00ED3A39">
              <w:rPr>
                <w:b/>
                <w:w w:val="95"/>
                <w:sz w:val="19"/>
                <w:lang w:val="ru-RU"/>
              </w:rPr>
              <w:t>цитирова</w:t>
            </w:r>
            <w:proofErr w:type="spellEnd"/>
            <w:r w:rsidRPr="00ED3A39">
              <w:rPr>
                <w:b/>
                <w:w w:val="95"/>
                <w:sz w:val="19"/>
                <w:lang w:val="ru-RU"/>
              </w:rPr>
              <w:t xml:space="preserve"> </w:t>
            </w:r>
            <w:proofErr w:type="spellStart"/>
            <w:r w:rsidRPr="00ED3A39">
              <w:rPr>
                <w:b/>
                <w:sz w:val="19"/>
                <w:lang w:val="ru-RU"/>
              </w:rPr>
              <w:t>ний</w:t>
            </w:r>
            <w:proofErr w:type="spellEnd"/>
          </w:p>
        </w:tc>
        <w:tc>
          <w:tcPr>
            <w:tcW w:w="0" w:type="auto"/>
          </w:tcPr>
          <w:p w:rsidR="00CF6D8C" w:rsidRPr="00ED3A39" w:rsidRDefault="004271B4" w:rsidP="00865A52">
            <w:pPr>
              <w:pStyle w:val="TableParagraph"/>
              <w:ind w:left="122" w:right="118" w:firstLine="1"/>
              <w:jc w:val="center"/>
              <w:rPr>
                <w:b/>
                <w:sz w:val="19"/>
                <w:lang w:val="ru-RU"/>
              </w:rPr>
            </w:pPr>
            <w:r w:rsidRPr="00ED3A39">
              <w:rPr>
                <w:b/>
                <w:sz w:val="19"/>
                <w:lang w:val="ru-RU"/>
              </w:rPr>
              <w:t xml:space="preserve">Электрон </w:t>
            </w:r>
            <w:proofErr w:type="spellStart"/>
            <w:r w:rsidRPr="00ED3A39">
              <w:rPr>
                <w:b/>
                <w:sz w:val="19"/>
                <w:lang w:val="ru-RU"/>
              </w:rPr>
              <w:t>ный</w:t>
            </w:r>
            <w:proofErr w:type="spellEnd"/>
            <w:r w:rsidRPr="00ED3A39">
              <w:rPr>
                <w:b/>
                <w:sz w:val="19"/>
                <w:lang w:val="ru-RU"/>
              </w:rPr>
              <w:t xml:space="preserve"> адрес размещен </w:t>
            </w:r>
            <w:proofErr w:type="spellStart"/>
            <w:r w:rsidRPr="00ED3A39">
              <w:rPr>
                <w:b/>
                <w:sz w:val="19"/>
                <w:lang w:val="ru-RU"/>
              </w:rPr>
              <w:t>ия</w:t>
            </w:r>
            <w:proofErr w:type="spellEnd"/>
          </w:p>
        </w:tc>
        <w:tc>
          <w:tcPr>
            <w:tcW w:w="0" w:type="auto"/>
          </w:tcPr>
          <w:p w:rsidR="00CF6D8C" w:rsidRPr="00ED3A39" w:rsidRDefault="004271B4" w:rsidP="00865A52">
            <w:pPr>
              <w:pStyle w:val="TableParagraph"/>
              <w:ind w:left="177" w:right="151"/>
              <w:jc w:val="center"/>
              <w:rPr>
                <w:b/>
                <w:sz w:val="19"/>
                <w:lang w:val="ru-RU"/>
              </w:rPr>
            </w:pPr>
            <w:r w:rsidRPr="00ED3A39">
              <w:rPr>
                <w:b/>
                <w:sz w:val="19"/>
                <w:lang w:val="ru-RU"/>
              </w:rPr>
              <w:t xml:space="preserve">Цифровой </w:t>
            </w:r>
            <w:proofErr w:type="spellStart"/>
            <w:r w:rsidRPr="00ED3A39">
              <w:rPr>
                <w:b/>
                <w:sz w:val="19"/>
                <w:lang w:val="ru-RU"/>
              </w:rPr>
              <w:t>инденти</w:t>
            </w:r>
            <w:r w:rsidR="00865A52" w:rsidRPr="00ED3A39">
              <w:rPr>
                <w:b/>
                <w:sz w:val="19"/>
                <w:lang w:val="ru-RU"/>
              </w:rPr>
              <w:t>-</w:t>
            </w:r>
            <w:r w:rsidRPr="00ED3A39">
              <w:rPr>
                <w:b/>
                <w:sz w:val="19"/>
                <w:lang w:val="ru-RU"/>
              </w:rPr>
              <w:t>фикатор</w:t>
            </w:r>
            <w:proofErr w:type="spellEnd"/>
            <w:r w:rsidR="00865A52" w:rsidRPr="00ED3A39">
              <w:rPr>
                <w:b/>
                <w:sz w:val="19"/>
                <w:lang w:val="ru-RU"/>
              </w:rPr>
              <w:t xml:space="preserve"> </w:t>
            </w:r>
            <w:r w:rsidRPr="00ED3A39">
              <w:rPr>
                <w:b/>
                <w:sz w:val="19"/>
                <w:lang w:val="ru-RU"/>
              </w:rPr>
              <w:t>DOI</w:t>
            </w:r>
          </w:p>
        </w:tc>
      </w:tr>
      <w:tr w:rsidR="00CF6D8C" w:rsidRPr="00690F05" w:rsidTr="00053377">
        <w:trPr>
          <w:trHeight w:val="20"/>
        </w:trPr>
        <w:tc>
          <w:tcPr>
            <w:tcW w:w="0" w:type="auto"/>
            <w:gridSpan w:val="8"/>
          </w:tcPr>
          <w:p w:rsidR="00CF6D8C" w:rsidRPr="00ED3A39" w:rsidRDefault="004271B4" w:rsidP="00070314">
            <w:pPr>
              <w:pStyle w:val="TableParagraph"/>
              <w:ind w:left="289" w:right="282"/>
              <w:jc w:val="center"/>
              <w:rPr>
                <w:b/>
                <w:sz w:val="20"/>
                <w:lang w:val="ru-RU"/>
              </w:rPr>
            </w:pPr>
            <w:r w:rsidRPr="00ED3A39">
              <w:rPr>
                <w:b/>
                <w:sz w:val="19"/>
                <w:lang w:val="ru-RU"/>
              </w:rPr>
              <w:t>Статьи</w:t>
            </w:r>
            <w:r w:rsidR="00070314" w:rsidRPr="00ED3A39">
              <w:rPr>
                <w:b/>
                <w:sz w:val="19"/>
                <w:lang w:val="ru-RU"/>
              </w:rPr>
              <w:t xml:space="preserve"> </w:t>
            </w:r>
            <w:r w:rsidRPr="00ED3A39">
              <w:rPr>
                <w:b/>
                <w:sz w:val="19"/>
                <w:lang w:val="ru-RU"/>
              </w:rPr>
              <w:t>(</w:t>
            </w:r>
            <w:r w:rsidRPr="00ED3A39">
              <w:rPr>
                <w:b/>
                <w:sz w:val="20"/>
                <w:lang w:val="ru-RU"/>
              </w:rPr>
              <w:t>приложить ксерокопии листов журналов и оглавления, скриншоты статей)</w:t>
            </w:r>
          </w:p>
        </w:tc>
      </w:tr>
      <w:tr w:rsidR="003A28AA" w:rsidRPr="00823524" w:rsidTr="00053377">
        <w:trPr>
          <w:trHeight w:val="20"/>
        </w:trPr>
        <w:tc>
          <w:tcPr>
            <w:tcW w:w="0" w:type="auto"/>
          </w:tcPr>
          <w:p w:rsidR="003A28AA" w:rsidRPr="00ED3A39" w:rsidRDefault="003A28AA" w:rsidP="00070314">
            <w:pPr>
              <w:pStyle w:val="TableParagraph"/>
              <w:numPr>
                <w:ilvl w:val="0"/>
                <w:numId w:val="9"/>
              </w:numPr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:rsidR="003A28AA" w:rsidRPr="00823524" w:rsidRDefault="00823524" w:rsidP="00823524">
            <w:pPr>
              <w:pStyle w:val="TableParagraph"/>
              <w:tabs>
                <w:tab w:val="right" w:pos="2063"/>
              </w:tabs>
              <w:ind w:left="38" w:right="20"/>
              <w:rPr>
                <w:rFonts w:cs="Times"/>
                <w:color w:val="000000"/>
              </w:rPr>
            </w:pPr>
            <w:r>
              <w:rPr>
                <w:rFonts w:cs="Times"/>
                <w:color w:val="000000"/>
              </w:rPr>
              <w:t>The Model of Plane-parallel Ship Movement Based on a Semi-linear System of Differential Equations using the Perturbation Metho</w:t>
            </w:r>
            <w:r>
              <w:rPr>
                <w:rFonts w:cs="Times"/>
                <w:color w:val="000000"/>
              </w:rPr>
              <w:t>d</w:t>
            </w:r>
            <w:r w:rsidRPr="006E387C">
              <w:rPr>
                <w:rFonts w:cs="Times"/>
                <w:color w:val="000000"/>
              </w:rPr>
              <w:t>.</w:t>
            </w:r>
          </w:p>
        </w:tc>
        <w:tc>
          <w:tcPr>
            <w:tcW w:w="0" w:type="auto"/>
          </w:tcPr>
          <w:p w:rsidR="003A28AA" w:rsidRPr="00823524" w:rsidRDefault="00823524" w:rsidP="00E424FB">
            <w:pPr>
              <w:pStyle w:val="TableParagraph"/>
              <w:rPr>
                <w:sz w:val="16"/>
              </w:rPr>
            </w:pPr>
            <w:r w:rsidRPr="006E387C">
              <w:t>IOP Conference Series: Earth and Environmental Science, Volume 666, International science and technology conference "Earth science" 8 - 10 December 2020, Vladivostok, Russian Federation</w:t>
            </w:r>
          </w:p>
        </w:tc>
        <w:tc>
          <w:tcPr>
            <w:tcW w:w="0" w:type="auto"/>
          </w:tcPr>
          <w:p w:rsidR="003A28AA" w:rsidRPr="00823524" w:rsidRDefault="00823524" w:rsidP="00823524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да</w:t>
            </w:r>
          </w:p>
        </w:tc>
        <w:tc>
          <w:tcPr>
            <w:tcW w:w="0" w:type="auto"/>
          </w:tcPr>
          <w:p w:rsidR="003A28AA" w:rsidRPr="00823524" w:rsidRDefault="003A28AA" w:rsidP="0082352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0" w:type="auto"/>
          </w:tcPr>
          <w:p w:rsidR="003A28AA" w:rsidRPr="00823524" w:rsidRDefault="003A28AA" w:rsidP="0082352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0" w:type="auto"/>
          </w:tcPr>
          <w:p w:rsidR="003A28AA" w:rsidRPr="00823524" w:rsidRDefault="003A28AA" w:rsidP="0082352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0" w:type="auto"/>
          </w:tcPr>
          <w:p w:rsidR="003A28AA" w:rsidRPr="00823524" w:rsidRDefault="00823524" w:rsidP="00E424FB">
            <w:pPr>
              <w:pStyle w:val="TableParagraph"/>
              <w:rPr>
                <w:sz w:val="16"/>
              </w:rPr>
            </w:pPr>
            <w:r w:rsidRPr="00823524">
              <w:rPr>
                <w:sz w:val="16"/>
              </w:rPr>
              <w:t>doi:10.1088/1755-1315/666/5/052087</w:t>
            </w:r>
          </w:p>
        </w:tc>
      </w:tr>
    </w:tbl>
    <w:p w:rsidR="003A28AA" w:rsidRPr="00823524" w:rsidRDefault="003A28AA" w:rsidP="00E424FB">
      <w:pPr>
        <w:rPr>
          <w:b/>
          <w:sz w:val="24"/>
        </w:rPr>
      </w:pPr>
    </w:p>
    <w:p w:rsidR="0017079E" w:rsidRPr="00823524" w:rsidRDefault="0017079E" w:rsidP="00E424FB">
      <w:pPr>
        <w:rPr>
          <w:b/>
          <w:sz w:val="24"/>
        </w:rPr>
      </w:pPr>
    </w:p>
    <w:p w:rsidR="00CF6D8C" w:rsidRPr="00ED3A39" w:rsidRDefault="004271B4" w:rsidP="00E424FB">
      <w:pPr>
        <w:tabs>
          <w:tab w:val="left" w:pos="1154"/>
        </w:tabs>
        <w:ind w:right="804"/>
        <w:jc w:val="center"/>
        <w:rPr>
          <w:b/>
          <w:sz w:val="24"/>
          <w:lang w:val="ru-RU"/>
        </w:rPr>
      </w:pPr>
      <w:r w:rsidRPr="00ED3A39">
        <w:rPr>
          <w:b/>
          <w:sz w:val="24"/>
          <w:lang w:val="ru-RU"/>
        </w:rPr>
        <w:t>6.2 Статьи и тезисы, опубликованные в журналах и сборниках конференций,</w:t>
      </w:r>
      <w:r w:rsidRPr="00ED3A39">
        <w:rPr>
          <w:b/>
          <w:spacing w:val="-25"/>
          <w:sz w:val="24"/>
          <w:lang w:val="ru-RU"/>
        </w:rPr>
        <w:t xml:space="preserve"> </w:t>
      </w:r>
      <w:r w:rsidRPr="00ED3A39">
        <w:rPr>
          <w:b/>
          <w:sz w:val="24"/>
          <w:lang w:val="ru-RU"/>
        </w:rPr>
        <w:t>входящих в список ВАК, РИНЦ и</w:t>
      </w:r>
      <w:r w:rsidRPr="00ED3A39">
        <w:rPr>
          <w:b/>
          <w:spacing w:val="-4"/>
          <w:sz w:val="24"/>
          <w:lang w:val="ru-RU"/>
        </w:rPr>
        <w:t xml:space="preserve"> </w:t>
      </w:r>
      <w:r w:rsidRPr="00ED3A39">
        <w:rPr>
          <w:b/>
          <w:sz w:val="24"/>
          <w:lang w:val="ru-RU"/>
        </w:rPr>
        <w:t>др.</w:t>
      </w:r>
    </w:p>
    <w:tbl>
      <w:tblPr>
        <w:tblStyle w:val="TableNormal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076"/>
        <w:gridCol w:w="1261"/>
        <w:gridCol w:w="1135"/>
        <w:gridCol w:w="907"/>
        <w:gridCol w:w="1014"/>
        <w:gridCol w:w="976"/>
        <w:gridCol w:w="1369"/>
      </w:tblGrid>
      <w:tr w:rsidR="008F2672" w:rsidRPr="00ED3A39" w:rsidTr="00F7624F">
        <w:trPr>
          <w:trHeight w:val="20"/>
          <w:tblHeader/>
        </w:trPr>
        <w:tc>
          <w:tcPr>
            <w:tcW w:w="623" w:type="dxa"/>
          </w:tcPr>
          <w:p w:rsidR="003A28AA" w:rsidRPr="00ED3A39" w:rsidRDefault="003A28AA" w:rsidP="00F7624F">
            <w:pPr>
              <w:pStyle w:val="TableParagraph"/>
              <w:ind w:left="7"/>
              <w:jc w:val="center"/>
              <w:rPr>
                <w:b/>
                <w:sz w:val="16"/>
                <w:szCs w:val="16"/>
                <w:lang w:val="ru-RU"/>
              </w:rPr>
            </w:pPr>
            <w:r w:rsidRPr="00ED3A39">
              <w:rPr>
                <w:b/>
                <w:w w:val="99"/>
                <w:sz w:val="16"/>
                <w:szCs w:val="16"/>
                <w:lang w:val="ru-RU"/>
              </w:rPr>
              <w:t>№</w:t>
            </w:r>
          </w:p>
          <w:p w:rsidR="003A28AA" w:rsidRPr="00ED3A39" w:rsidRDefault="003A28AA" w:rsidP="00F7624F">
            <w:pPr>
              <w:pStyle w:val="TableParagraph"/>
              <w:ind w:left="198" w:right="191"/>
              <w:jc w:val="center"/>
              <w:rPr>
                <w:b/>
                <w:sz w:val="16"/>
                <w:szCs w:val="16"/>
                <w:lang w:val="ru-RU"/>
              </w:rPr>
            </w:pPr>
            <w:r w:rsidRPr="00ED3A39">
              <w:rPr>
                <w:b/>
                <w:sz w:val="16"/>
                <w:szCs w:val="16"/>
                <w:lang w:val="ru-RU"/>
              </w:rPr>
              <w:t>п\п</w:t>
            </w:r>
          </w:p>
        </w:tc>
        <w:tc>
          <w:tcPr>
            <w:tcW w:w="2076" w:type="dxa"/>
          </w:tcPr>
          <w:p w:rsidR="003A28AA" w:rsidRPr="00ED3A39" w:rsidRDefault="003A28AA" w:rsidP="00F7624F">
            <w:pPr>
              <w:pStyle w:val="TableParagraph"/>
              <w:ind w:left="118" w:right="112"/>
              <w:jc w:val="center"/>
              <w:rPr>
                <w:b/>
                <w:sz w:val="16"/>
                <w:szCs w:val="16"/>
                <w:lang w:val="ru-RU"/>
              </w:rPr>
            </w:pPr>
            <w:r w:rsidRPr="00ED3A39">
              <w:rPr>
                <w:b/>
                <w:sz w:val="16"/>
                <w:szCs w:val="16"/>
                <w:lang w:val="ru-RU"/>
              </w:rPr>
              <w:t>Полное</w:t>
            </w:r>
          </w:p>
          <w:p w:rsidR="003A28AA" w:rsidRPr="00ED3A39" w:rsidRDefault="003A28AA" w:rsidP="00F7624F">
            <w:pPr>
              <w:pStyle w:val="TableParagraph"/>
              <w:ind w:left="118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ED3A39">
              <w:rPr>
                <w:b/>
                <w:sz w:val="16"/>
                <w:szCs w:val="16"/>
                <w:lang w:val="ru-RU"/>
              </w:rPr>
              <w:t>библиографическое</w:t>
            </w:r>
          </w:p>
          <w:p w:rsidR="003A28AA" w:rsidRPr="00ED3A39" w:rsidRDefault="003A28AA" w:rsidP="00F7624F">
            <w:pPr>
              <w:pStyle w:val="TableParagraph"/>
              <w:ind w:left="118" w:right="110"/>
              <w:jc w:val="center"/>
              <w:rPr>
                <w:b/>
                <w:sz w:val="16"/>
                <w:szCs w:val="16"/>
                <w:lang w:val="ru-RU"/>
              </w:rPr>
            </w:pPr>
            <w:r w:rsidRPr="00ED3A39">
              <w:rPr>
                <w:b/>
                <w:sz w:val="16"/>
                <w:szCs w:val="16"/>
                <w:lang w:val="ru-RU"/>
              </w:rPr>
              <w:t>описание статьи в</w:t>
            </w:r>
          </w:p>
          <w:p w:rsidR="003A28AA" w:rsidRPr="00ED3A39" w:rsidRDefault="003A28AA" w:rsidP="00F7624F">
            <w:pPr>
              <w:pStyle w:val="TableParagraph"/>
              <w:ind w:left="118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ED3A39">
              <w:rPr>
                <w:b/>
                <w:sz w:val="16"/>
                <w:szCs w:val="16"/>
                <w:lang w:val="ru-RU"/>
              </w:rPr>
              <w:t>соответствии с</w:t>
            </w:r>
          </w:p>
          <w:p w:rsidR="003A28AA" w:rsidRPr="00ED3A39" w:rsidRDefault="003A28AA" w:rsidP="00F7624F">
            <w:pPr>
              <w:pStyle w:val="TableParagraph"/>
              <w:ind w:left="118" w:right="109"/>
              <w:jc w:val="center"/>
              <w:rPr>
                <w:b/>
                <w:sz w:val="16"/>
                <w:szCs w:val="16"/>
                <w:lang w:val="ru-RU"/>
              </w:rPr>
            </w:pPr>
            <w:r w:rsidRPr="00ED3A39">
              <w:rPr>
                <w:b/>
                <w:sz w:val="16"/>
                <w:szCs w:val="16"/>
                <w:lang w:val="ru-RU"/>
              </w:rPr>
              <w:t>первоисточником</w:t>
            </w:r>
          </w:p>
        </w:tc>
        <w:tc>
          <w:tcPr>
            <w:tcW w:w="1261" w:type="dxa"/>
          </w:tcPr>
          <w:p w:rsidR="003A28AA" w:rsidRPr="00ED3A39" w:rsidRDefault="003A28AA" w:rsidP="00F7624F">
            <w:pPr>
              <w:pStyle w:val="TableParagraph"/>
              <w:ind w:left="95" w:right="85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D3A39">
              <w:rPr>
                <w:b/>
                <w:sz w:val="16"/>
                <w:szCs w:val="16"/>
                <w:lang w:val="ru-RU"/>
              </w:rPr>
              <w:t>Библиографи</w:t>
            </w:r>
            <w:proofErr w:type="spellEnd"/>
          </w:p>
          <w:p w:rsidR="003A28AA" w:rsidRPr="00ED3A39" w:rsidRDefault="003A28AA" w:rsidP="00F7624F">
            <w:pPr>
              <w:pStyle w:val="TableParagraph"/>
              <w:ind w:left="92" w:right="85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D3A39">
              <w:rPr>
                <w:b/>
                <w:sz w:val="16"/>
                <w:szCs w:val="16"/>
                <w:lang w:val="ru-RU"/>
              </w:rPr>
              <w:t>ческая</w:t>
            </w:r>
            <w:proofErr w:type="spellEnd"/>
            <w:r w:rsidRPr="00ED3A39">
              <w:rPr>
                <w:b/>
                <w:sz w:val="16"/>
                <w:szCs w:val="16"/>
                <w:lang w:val="ru-RU"/>
              </w:rPr>
              <w:t xml:space="preserve"> база, в</w:t>
            </w:r>
          </w:p>
          <w:p w:rsidR="003A28AA" w:rsidRPr="00ED3A39" w:rsidRDefault="003A28AA" w:rsidP="00F7624F">
            <w:pPr>
              <w:pStyle w:val="TableParagraph"/>
              <w:ind w:left="91" w:right="85"/>
              <w:jc w:val="center"/>
              <w:rPr>
                <w:b/>
                <w:sz w:val="16"/>
                <w:szCs w:val="16"/>
                <w:lang w:val="ru-RU"/>
              </w:rPr>
            </w:pPr>
            <w:r w:rsidRPr="00ED3A39">
              <w:rPr>
                <w:b/>
                <w:sz w:val="16"/>
                <w:szCs w:val="16"/>
                <w:lang w:val="ru-RU"/>
              </w:rPr>
              <w:t>которой</w:t>
            </w:r>
          </w:p>
          <w:p w:rsidR="003A28AA" w:rsidRPr="00ED3A39" w:rsidRDefault="003A28AA" w:rsidP="00F7624F">
            <w:pPr>
              <w:pStyle w:val="TableParagraph"/>
              <w:ind w:left="91" w:right="85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D3A39">
              <w:rPr>
                <w:b/>
                <w:sz w:val="16"/>
                <w:szCs w:val="16"/>
                <w:lang w:val="ru-RU"/>
              </w:rPr>
              <w:t>индексируетс</w:t>
            </w:r>
            <w:proofErr w:type="spellEnd"/>
          </w:p>
          <w:p w:rsidR="003A28AA" w:rsidRPr="00ED3A39" w:rsidRDefault="003A28AA" w:rsidP="00F7624F">
            <w:pPr>
              <w:pStyle w:val="TableParagraph"/>
              <w:ind w:left="93" w:right="85"/>
              <w:jc w:val="center"/>
              <w:rPr>
                <w:b/>
                <w:sz w:val="16"/>
                <w:szCs w:val="16"/>
                <w:lang w:val="ru-RU"/>
              </w:rPr>
            </w:pPr>
            <w:r w:rsidRPr="00ED3A39">
              <w:rPr>
                <w:b/>
                <w:smallCaps/>
                <w:w w:val="93"/>
                <w:sz w:val="16"/>
                <w:szCs w:val="16"/>
                <w:lang w:val="ru-RU"/>
              </w:rPr>
              <w:t>я</w:t>
            </w:r>
            <w:r w:rsidRPr="00ED3A39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ED3A39">
              <w:rPr>
                <w:b/>
                <w:spacing w:val="-1"/>
                <w:w w:val="99"/>
                <w:sz w:val="16"/>
                <w:szCs w:val="16"/>
                <w:lang w:val="ru-RU"/>
              </w:rPr>
              <w:t>ж</w:t>
            </w:r>
            <w:r w:rsidRPr="00ED3A39">
              <w:rPr>
                <w:b/>
                <w:w w:val="99"/>
                <w:sz w:val="16"/>
                <w:szCs w:val="16"/>
                <w:lang w:val="ru-RU"/>
              </w:rPr>
              <w:t>у</w:t>
            </w:r>
            <w:r w:rsidRPr="00ED3A39">
              <w:rPr>
                <w:b/>
                <w:spacing w:val="-1"/>
                <w:w w:val="99"/>
                <w:sz w:val="16"/>
                <w:szCs w:val="16"/>
                <w:lang w:val="ru-RU"/>
              </w:rPr>
              <w:t>р</w:t>
            </w:r>
            <w:r w:rsidRPr="00ED3A39">
              <w:rPr>
                <w:b/>
                <w:spacing w:val="1"/>
                <w:w w:val="99"/>
                <w:sz w:val="16"/>
                <w:szCs w:val="16"/>
                <w:lang w:val="ru-RU"/>
              </w:rPr>
              <w:t>н</w:t>
            </w:r>
            <w:r w:rsidRPr="00ED3A39">
              <w:rPr>
                <w:b/>
                <w:w w:val="99"/>
                <w:sz w:val="16"/>
                <w:szCs w:val="16"/>
                <w:lang w:val="ru-RU"/>
              </w:rPr>
              <w:t>ал</w:t>
            </w:r>
          </w:p>
          <w:p w:rsidR="003A28AA" w:rsidRPr="00ED3A39" w:rsidRDefault="003A28AA" w:rsidP="00F7624F">
            <w:pPr>
              <w:pStyle w:val="TableParagraph"/>
              <w:ind w:left="92" w:right="85"/>
              <w:jc w:val="center"/>
              <w:rPr>
                <w:sz w:val="16"/>
                <w:szCs w:val="16"/>
                <w:lang w:val="ru-RU"/>
              </w:rPr>
            </w:pPr>
            <w:r w:rsidRPr="00ED3A39">
              <w:rPr>
                <w:b/>
                <w:sz w:val="16"/>
                <w:szCs w:val="16"/>
                <w:lang w:val="ru-RU"/>
              </w:rPr>
              <w:t>(</w:t>
            </w:r>
            <w:r w:rsidRPr="00ED3A39">
              <w:rPr>
                <w:sz w:val="16"/>
                <w:szCs w:val="16"/>
                <w:lang w:val="ru-RU"/>
              </w:rPr>
              <w:t>РИНЦ, ВАК,</w:t>
            </w:r>
          </w:p>
          <w:p w:rsidR="003A28AA" w:rsidRPr="00ED3A39" w:rsidRDefault="003A28AA" w:rsidP="00F7624F">
            <w:pPr>
              <w:pStyle w:val="TableParagraph"/>
              <w:ind w:left="92" w:right="85"/>
              <w:jc w:val="center"/>
              <w:rPr>
                <w:b/>
                <w:sz w:val="16"/>
                <w:szCs w:val="16"/>
                <w:lang w:val="ru-RU"/>
              </w:rPr>
            </w:pPr>
            <w:r w:rsidRPr="00ED3A39">
              <w:rPr>
                <w:sz w:val="16"/>
                <w:szCs w:val="16"/>
                <w:lang w:val="ru-RU"/>
              </w:rPr>
              <w:t>и др.)</w:t>
            </w:r>
          </w:p>
        </w:tc>
        <w:tc>
          <w:tcPr>
            <w:tcW w:w="1135" w:type="dxa"/>
          </w:tcPr>
          <w:p w:rsidR="003A28AA" w:rsidRPr="00ED3A39" w:rsidRDefault="003A28AA" w:rsidP="00F7624F">
            <w:pPr>
              <w:pStyle w:val="TableParagraph"/>
              <w:ind w:left="105" w:right="96"/>
              <w:jc w:val="center"/>
              <w:rPr>
                <w:b/>
                <w:sz w:val="16"/>
                <w:szCs w:val="16"/>
                <w:lang w:val="ru-RU"/>
              </w:rPr>
            </w:pPr>
            <w:r w:rsidRPr="00ED3A39">
              <w:rPr>
                <w:b/>
                <w:sz w:val="16"/>
                <w:szCs w:val="16"/>
                <w:lang w:val="ru-RU"/>
              </w:rPr>
              <w:t>Входит в</w:t>
            </w:r>
          </w:p>
          <w:p w:rsidR="003A28AA" w:rsidRPr="00ED3A39" w:rsidRDefault="003A28AA" w:rsidP="00F7624F">
            <w:pPr>
              <w:pStyle w:val="TableParagraph"/>
              <w:ind w:left="104" w:right="96"/>
              <w:jc w:val="center"/>
              <w:rPr>
                <w:b/>
                <w:sz w:val="16"/>
                <w:szCs w:val="16"/>
                <w:lang w:val="ru-RU"/>
              </w:rPr>
            </w:pPr>
            <w:r w:rsidRPr="00ED3A39">
              <w:rPr>
                <w:b/>
                <w:sz w:val="16"/>
                <w:szCs w:val="16"/>
                <w:lang w:val="ru-RU"/>
              </w:rPr>
              <w:t>Перечень</w:t>
            </w:r>
          </w:p>
          <w:p w:rsidR="003A28AA" w:rsidRPr="00ED3A39" w:rsidRDefault="003A28AA" w:rsidP="00F7624F">
            <w:pPr>
              <w:pStyle w:val="TableParagraph"/>
              <w:ind w:left="106" w:right="94"/>
              <w:jc w:val="center"/>
              <w:rPr>
                <w:b/>
                <w:sz w:val="16"/>
                <w:szCs w:val="16"/>
                <w:lang w:val="ru-RU"/>
              </w:rPr>
            </w:pPr>
            <w:r w:rsidRPr="00ED3A39">
              <w:rPr>
                <w:b/>
                <w:sz w:val="16"/>
                <w:szCs w:val="16"/>
                <w:lang w:val="ru-RU"/>
              </w:rPr>
              <w:t>ведущих</w:t>
            </w:r>
          </w:p>
          <w:p w:rsidR="003A28AA" w:rsidRPr="00ED3A39" w:rsidRDefault="003A28AA" w:rsidP="00F7624F">
            <w:pPr>
              <w:pStyle w:val="TableParagraph"/>
              <w:ind w:left="106" w:right="94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D3A39">
              <w:rPr>
                <w:b/>
                <w:sz w:val="16"/>
                <w:szCs w:val="16"/>
                <w:lang w:val="ru-RU"/>
              </w:rPr>
              <w:t>рецензируе</w:t>
            </w:r>
            <w:proofErr w:type="spellEnd"/>
          </w:p>
          <w:p w:rsidR="003A28AA" w:rsidRPr="00ED3A39" w:rsidRDefault="003A28AA" w:rsidP="00F7624F">
            <w:pPr>
              <w:pStyle w:val="TableParagraph"/>
              <w:ind w:left="106" w:right="96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D3A39">
              <w:rPr>
                <w:b/>
                <w:sz w:val="16"/>
                <w:szCs w:val="16"/>
                <w:lang w:val="ru-RU"/>
              </w:rPr>
              <w:t>мых</w:t>
            </w:r>
            <w:proofErr w:type="spellEnd"/>
          </w:p>
          <w:p w:rsidR="003A28AA" w:rsidRPr="00ED3A39" w:rsidRDefault="003A28AA" w:rsidP="00F7624F">
            <w:pPr>
              <w:pStyle w:val="TableParagraph"/>
              <w:ind w:left="103" w:right="96"/>
              <w:jc w:val="center"/>
              <w:rPr>
                <w:b/>
                <w:sz w:val="16"/>
                <w:szCs w:val="16"/>
                <w:lang w:val="ru-RU"/>
              </w:rPr>
            </w:pPr>
            <w:r w:rsidRPr="00ED3A39">
              <w:rPr>
                <w:b/>
                <w:sz w:val="16"/>
                <w:szCs w:val="16"/>
                <w:lang w:val="ru-RU"/>
              </w:rPr>
              <w:t>научных</w:t>
            </w:r>
          </w:p>
          <w:p w:rsidR="003A28AA" w:rsidRPr="00ED3A39" w:rsidRDefault="003A28AA" w:rsidP="00F7624F">
            <w:pPr>
              <w:pStyle w:val="TableParagraph"/>
              <w:ind w:left="102" w:right="96"/>
              <w:jc w:val="center"/>
              <w:rPr>
                <w:b/>
                <w:sz w:val="16"/>
                <w:szCs w:val="16"/>
                <w:lang w:val="ru-RU"/>
              </w:rPr>
            </w:pPr>
            <w:r w:rsidRPr="00ED3A39">
              <w:rPr>
                <w:b/>
                <w:sz w:val="16"/>
                <w:szCs w:val="16"/>
                <w:lang w:val="ru-RU"/>
              </w:rPr>
              <w:t>журналов и</w:t>
            </w:r>
          </w:p>
          <w:p w:rsidR="003A28AA" w:rsidRPr="00ED3A39" w:rsidRDefault="003A28AA" w:rsidP="00F7624F">
            <w:pPr>
              <w:pStyle w:val="TableParagraph"/>
              <w:ind w:left="106" w:right="94"/>
              <w:jc w:val="center"/>
              <w:rPr>
                <w:b/>
                <w:sz w:val="16"/>
                <w:szCs w:val="16"/>
                <w:lang w:val="ru-RU"/>
              </w:rPr>
            </w:pPr>
            <w:r w:rsidRPr="00ED3A39">
              <w:rPr>
                <w:b/>
                <w:sz w:val="16"/>
                <w:szCs w:val="16"/>
                <w:lang w:val="ru-RU"/>
              </w:rPr>
              <w:t>изданий,</w:t>
            </w:r>
          </w:p>
          <w:p w:rsidR="003A28AA" w:rsidRPr="00ED3A39" w:rsidRDefault="003A28AA" w:rsidP="00F7624F">
            <w:pPr>
              <w:pStyle w:val="TableParagraph"/>
              <w:ind w:left="106" w:right="96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D3A39">
              <w:rPr>
                <w:b/>
                <w:sz w:val="16"/>
                <w:szCs w:val="16"/>
                <w:lang w:val="ru-RU"/>
              </w:rPr>
              <w:t>рекомендов</w:t>
            </w:r>
            <w:proofErr w:type="spellEnd"/>
          </w:p>
          <w:p w:rsidR="003A28AA" w:rsidRPr="00ED3A39" w:rsidRDefault="003A28AA" w:rsidP="00F7624F">
            <w:pPr>
              <w:pStyle w:val="TableParagraph"/>
              <w:ind w:left="106" w:right="96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D3A39">
              <w:rPr>
                <w:b/>
                <w:sz w:val="16"/>
                <w:szCs w:val="16"/>
                <w:lang w:val="ru-RU"/>
              </w:rPr>
              <w:t>анный</w:t>
            </w:r>
            <w:proofErr w:type="spellEnd"/>
            <w:r w:rsidRPr="00ED3A39">
              <w:rPr>
                <w:b/>
                <w:sz w:val="16"/>
                <w:szCs w:val="16"/>
                <w:lang w:val="ru-RU"/>
              </w:rPr>
              <w:t xml:space="preserve"> ВАК</w:t>
            </w:r>
          </w:p>
          <w:p w:rsidR="003A28AA" w:rsidRPr="00ED3A39" w:rsidRDefault="003A28AA" w:rsidP="00F7624F">
            <w:pPr>
              <w:pStyle w:val="TableParagraph"/>
              <w:ind w:left="106" w:right="96"/>
              <w:jc w:val="center"/>
              <w:rPr>
                <w:b/>
                <w:sz w:val="16"/>
                <w:szCs w:val="16"/>
                <w:lang w:val="ru-RU"/>
              </w:rPr>
            </w:pPr>
            <w:r w:rsidRPr="00ED3A39">
              <w:rPr>
                <w:b/>
                <w:sz w:val="16"/>
                <w:szCs w:val="16"/>
                <w:lang w:val="ru-RU"/>
              </w:rPr>
              <w:t>(да или нет)</w:t>
            </w:r>
          </w:p>
        </w:tc>
        <w:tc>
          <w:tcPr>
            <w:tcW w:w="907" w:type="dxa"/>
          </w:tcPr>
          <w:p w:rsidR="003A28AA" w:rsidRPr="00ED3A39" w:rsidRDefault="003A28AA" w:rsidP="00F7624F">
            <w:pPr>
              <w:pStyle w:val="TableParagraph"/>
              <w:ind w:left="112" w:right="108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D3A39">
              <w:rPr>
                <w:b/>
                <w:sz w:val="16"/>
                <w:szCs w:val="16"/>
                <w:lang w:val="ru-RU"/>
              </w:rPr>
              <w:t>Импакт</w:t>
            </w:r>
            <w:proofErr w:type="spellEnd"/>
            <w:r w:rsidRPr="00ED3A39">
              <w:rPr>
                <w:b/>
                <w:sz w:val="16"/>
                <w:szCs w:val="16"/>
                <w:lang w:val="ru-RU"/>
              </w:rPr>
              <w:t>-</w:t>
            </w:r>
          </w:p>
          <w:p w:rsidR="003A28AA" w:rsidRPr="00ED3A39" w:rsidRDefault="003A28AA" w:rsidP="00F7624F">
            <w:pPr>
              <w:pStyle w:val="TableParagraph"/>
              <w:ind w:left="113" w:right="108"/>
              <w:jc w:val="center"/>
              <w:rPr>
                <w:b/>
                <w:sz w:val="16"/>
                <w:szCs w:val="16"/>
                <w:lang w:val="ru-RU"/>
              </w:rPr>
            </w:pPr>
            <w:r w:rsidRPr="00ED3A39">
              <w:rPr>
                <w:b/>
                <w:sz w:val="16"/>
                <w:szCs w:val="16"/>
                <w:lang w:val="ru-RU"/>
              </w:rPr>
              <w:t>фактор</w:t>
            </w:r>
          </w:p>
          <w:p w:rsidR="003A28AA" w:rsidRPr="00ED3A39" w:rsidRDefault="003A28AA" w:rsidP="00F7624F">
            <w:pPr>
              <w:pStyle w:val="TableParagraph"/>
              <w:ind w:left="111" w:right="108"/>
              <w:jc w:val="center"/>
              <w:rPr>
                <w:b/>
                <w:sz w:val="16"/>
                <w:szCs w:val="16"/>
                <w:lang w:val="ru-RU"/>
              </w:rPr>
            </w:pPr>
            <w:r w:rsidRPr="00ED3A39">
              <w:rPr>
                <w:b/>
                <w:sz w:val="16"/>
                <w:szCs w:val="16"/>
                <w:lang w:val="ru-RU"/>
              </w:rPr>
              <w:t>журнала</w:t>
            </w:r>
          </w:p>
          <w:p w:rsidR="003A28AA" w:rsidRPr="00ED3A39" w:rsidRDefault="003A28AA" w:rsidP="00F7624F">
            <w:pPr>
              <w:pStyle w:val="TableParagraph"/>
              <w:ind w:left="110" w:right="108"/>
              <w:jc w:val="center"/>
              <w:rPr>
                <w:b/>
                <w:sz w:val="16"/>
                <w:szCs w:val="16"/>
                <w:lang w:val="ru-RU"/>
              </w:rPr>
            </w:pPr>
            <w:r w:rsidRPr="00ED3A39">
              <w:rPr>
                <w:b/>
                <w:sz w:val="16"/>
                <w:szCs w:val="16"/>
                <w:lang w:val="ru-RU"/>
              </w:rPr>
              <w:t xml:space="preserve">(по </w:t>
            </w:r>
            <w:r w:rsidRPr="00ED3A39">
              <w:rPr>
                <w:sz w:val="16"/>
                <w:szCs w:val="16"/>
                <w:lang w:val="ru-RU"/>
              </w:rPr>
              <w:t>РИНЦ)</w:t>
            </w:r>
          </w:p>
        </w:tc>
        <w:tc>
          <w:tcPr>
            <w:tcW w:w="1014" w:type="dxa"/>
          </w:tcPr>
          <w:p w:rsidR="003A28AA" w:rsidRPr="00ED3A39" w:rsidRDefault="003A28AA" w:rsidP="00F7624F">
            <w:pPr>
              <w:pStyle w:val="TableParagraph"/>
              <w:ind w:left="131" w:right="128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D3A39">
              <w:rPr>
                <w:b/>
                <w:sz w:val="16"/>
                <w:szCs w:val="16"/>
                <w:lang w:val="ru-RU"/>
              </w:rPr>
              <w:t>Количест</w:t>
            </w:r>
            <w:proofErr w:type="spellEnd"/>
          </w:p>
          <w:p w:rsidR="003A28AA" w:rsidRPr="00ED3A39" w:rsidRDefault="003A28AA" w:rsidP="00F7624F">
            <w:pPr>
              <w:pStyle w:val="TableParagraph"/>
              <w:ind w:left="130" w:right="128"/>
              <w:jc w:val="center"/>
              <w:rPr>
                <w:b/>
                <w:sz w:val="16"/>
                <w:szCs w:val="16"/>
                <w:lang w:val="ru-RU"/>
              </w:rPr>
            </w:pPr>
            <w:r w:rsidRPr="00ED3A39">
              <w:rPr>
                <w:b/>
                <w:sz w:val="16"/>
                <w:szCs w:val="16"/>
                <w:lang w:val="ru-RU"/>
              </w:rPr>
              <w:t>во</w:t>
            </w:r>
          </w:p>
          <w:p w:rsidR="003A28AA" w:rsidRPr="00ED3A39" w:rsidRDefault="003A28AA" w:rsidP="00F7624F">
            <w:pPr>
              <w:pStyle w:val="TableParagraph"/>
              <w:ind w:left="135" w:right="127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D3A39">
              <w:rPr>
                <w:b/>
                <w:sz w:val="16"/>
                <w:szCs w:val="16"/>
                <w:lang w:val="ru-RU"/>
              </w:rPr>
              <w:t>цитирова</w:t>
            </w:r>
            <w:proofErr w:type="spellEnd"/>
          </w:p>
          <w:p w:rsidR="003A28AA" w:rsidRPr="00ED3A39" w:rsidRDefault="003A28AA" w:rsidP="00F7624F">
            <w:pPr>
              <w:pStyle w:val="TableParagraph"/>
              <w:ind w:left="134" w:right="128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D3A39">
              <w:rPr>
                <w:b/>
                <w:sz w:val="16"/>
                <w:szCs w:val="16"/>
                <w:lang w:val="ru-RU"/>
              </w:rPr>
              <w:t>ний</w:t>
            </w:r>
            <w:proofErr w:type="spellEnd"/>
          </w:p>
        </w:tc>
        <w:tc>
          <w:tcPr>
            <w:tcW w:w="976" w:type="dxa"/>
          </w:tcPr>
          <w:p w:rsidR="003A28AA" w:rsidRPr="00ED3A39" w:rsidRDefault="003A28AA" w:rsidP="00F7624F">
            <w:pPr>
              <w:pStyle w:val="TableParagraph"/>
              <w:ind w:left="101" w:right="99"/>
              <w:jc w:val="center"/>
              <w:rPr>
                <w:b/>
                <w:sz w:val="16"/>
                <w:szCs w:val="16"/>
                <w:lang w:val="ru-RU"/>
              </w:rPr>
            </w:pPr>
            <w:r w:rsidRPr="00ED3A39">
              <w:rPr>
                <w:b/>
                <w:sz w:val="16"/>
                <w:szCs w:val="16"/>
                <w:lang w:val="ru-RU"/>
              </w:rPr>
              <w:t>Электрон</w:t>
            </w:r>
          </w:p>
          <w:p w:rsidR="003A28AA" w:rsidRPr="00ED3A39" w:rsidRDefault="003A28AA" w:rsidP="00F7624F">
            <w:pPr>
              <w:pStyle w:val="TableParagraph"/>
              <w:ind w:left="101" w:right="100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D3A39">
              <w:rPr>
                <w:b/>
                <w:sz w:val="16"/>
                <w:szCs w:val="16"/>
                <w:lang w:val="ru-RU"/>
              </w:rPr>
              <w:t>ный</w:t>
            </w:r>
            <w:proofErr w:type="spellEnd"/>
            <w:r w:rsidRPr="00ED3A39">
              <w:rPr>
                <w:b/>
                <w:sz w:val="16"/>
                <w:szCs w:val="16"/>
                <w:lang w:val="ru-RU"/>
              </w:rPr>
              <w:t xml:space="preserve"> адрес</w:t>
            </w:r>
          </w:p>
          <w:p w:rsidR="003A28AA" w:rsidRPr="00ED3A39" w:rsidRDefault="003A28AA" w:rsidP="00F7624F">
            <w:pPr>
              <w:pStyle w:val="TableParagraph"/>
              <w:ind w:left="101" w:right="96"/>
              <w:jc w:val="center"/>
              <w:rPr>
                <w:b/>
                <w:sz w:val="16"/>
                <w:szCs w:val="16"/>
                <w:lang w:val="ru-RU"/>
              </w:rPr>
            </w:pPr>
            <w:r w:rsidRPr="00ED3A39">
              <w:rPr>
                <w:b/>
                <w:sz w:val="16"/>
                <w:szCs w:val="16"/>
                <w:lang w:val="ru-RU"/>
              </w:rPr>
              <w:t>размещен</w:t>
            </w:r>
          </w:p>
          <w:p w:rsidR="003A28AA" w:rsidRPr="00ED3A39" w:rsidRDefault="003A28AA" w:rsidP="00F7624F">
            <w:pPr>
              <w:pStyle w:val="TableParagraph"/>
              <w:ind w:left="101" w:right="94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D3A39">
              <w:rPr>
                <w:b/>
                <w:sz w:val="16"/>
                <w:szCs w:val="16"/>
                <w:lang w:val="ru-RU"/>
              </w:rPr>
              <w:t>ия</w:t>
            </w:r>
            <w:proofErr w:type="spellEnd"/>
          </w:p>
        </w:tc>
        <w:tc>
          <w:tcPr>
            <w:tcW w:w="1369" w:type="dxa"/>
          </w:tcPr>
          <w:p w:rsidR="003A28AA" w:rsidRPr="00ED3A39" w:rsidRDefault="003A28AA" w:rsidP="00F7624F">
            <w:pPr>
              <w:pStyle w:val="TableParagraph"/>
              <w:ind w:left="156" w:right="150"/>
              <w:jc w:val="center"/>
              <w:rPr>
                <w:b/>
                <w:sz w:val="16"/>
                <w:szCs w:val="16"/>
                <w:lang w:val="ru-RU"/>
              </w:rPr>
            </w:pPr>
            <w:r w:rsidRPr="00ED3A39">
              <w:rPr>
                <w:b/>
                <w:sz w:val="16"/>
                <w:szCs w:val="16"/>
                <w:lang w:val="ru-RU"/>
              </w:rPr>
              <w:t>Цифровой</w:t>
            </w:r>
          </w:p>
          <w:p w:rsidR="003A28AA" w:rsidRPr="00ED3A39" w:rsidRDefault="003A28AA" w:rsidP="00F7624F">
            <w:pPr>
              <w:pStyle w:val="TableParagraph"/>
              <w:ind w:left="157" w:right="150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D3A39">
              <w:rPr>
                <w:b/>
                <w:sz w:val="16"/>
                <w:szCs w:val="16"/>
                <w:lang w:val="ru-RU"/>
              </w:rPr>
              <w:t>индентификатор</w:t>
            </w:r>
            <w:proofErr w:type="spellEnd"/>
          </w:p>
          <w:p w:rsidR="003A28AA" w:rsidRPr="00ED3A39" w:rsidRDefault="003A28AA" w:rsidP="00F7624F">
            <w:pPr>
              <w:pStyle w:val="TableParagraph"/>
              <w:ind w:left="155" w:right="150"/>
              <w:jc w:val="center"/>
              <w:rPr>
                <w:b/>
                <w:sz w:val="16"/>
                <w:szCs w:val="16"/>
                <w:lang w:val="ru-RU"/>
              </w:rPr>
            </w:pPr>
            <w:r w:rsidRPr="00ED3A39">
              <w:rPr>
                <w:b/>
                <w:sz w:val="16"/>
                <w:szCs w:val="16"/>
                <w:lang w:val="ru-RU"/>
              </w:rPr>
              <w:t>DOI</w:t>
            </w:r>
          </w:p>
        </w:tc>
      </w:tr>
      <w:tr w:rsidR="00CF6D8C" w:rsidRPr="00690F05" w:rsidTr="00F7624F">
        <w:trPr>
          <w:trHeight w:val="20"/>
        </w:trPr>
        <w:tc>
          <w:tcPr>
            <w:tcW w:w="9361" w:type="dxa"/>
            <w:gridSpan w:val="8"/>
          </w:tcPr>
          <w:p w:rsidR="00CF6D8C" w:rsidRPr="00ED3A39" w:rsidRDefault="004271B4" w:rsidP="00F7624F">
            <w:pPr>
              <w:pStyle w:val="TableParagraph"/>
              <w:ind w:left="147" w:right="282"/>
              <w:jc w:val="center"/>
              <w:rPr>
                <w:b/>
                <w:sz w:val="20"/>
                <w:lang w:val="ru-RU"/>
              </w:rPr>
            </w:pPr>
            <w:r w:rsidRPr="00ED3A39">
              <w:rPr>
                <w:b/>
                <w:sz w:val="19"/>
                <w:lang w:val="ru-RU"/>
              </w:rPr>
              <w:t>Статьи</w:t>
            </w:r>
            <w:r w:rsidR="00CF0B2F" w:rsidRPr="00ED3A39">
              <w:rPr>
                <w:b/>
                <w:sz w:val="19"/>
                <w:lang w:val="ru-RU"/>
              </w:rPr>
              <w:t xml:space="preserve"> </w:t>
            </w:r>
            <w:r w:rsidRPr="00ED3A39">
              <w:rPr>
                <w:b/>
                <w:sz w:val="19"/>
                <w:lang w:val="ru-RU"/>
              </w:rPr>
              <w:t>(</w:t>
            </w:r>
            <w:r w:rsidRPr="00ED3A39">
              <w:rPr>
                <w:b/>
                <w:sz w:val="20"/>
                <w:lang w:val="ru-RU"/>
              </w:rPr>
              <w:t>приложить ксерокопии титульных листов журналов и оглавления)</w:t>
            </w:r>
          </w:p>
        </w:tc>
      </w:tr>
      <w:tr w:rsidR="008F2672" w:rsidRPr="00ED3A39" w:rsidTr="00F7624F">
        <w:trPr>
          <w:trHeight w:val="20"/>
        </w:trPr>
        <w:tc>
          <w:tcPr>
            <w:tcW w:w="623" w:type="dxa"/>
          </w:tcPr>
          <w:p w:rsidR="00E43987" w:rsidRPr="00ED3A39" w:rsidRDefault="00E43987" w:rsidP="00F7624F">
            <w:pPr>
              <w:pStyle w:val="Table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Calibri"/>
                <w:sz w:val="20"/>
                <w:lang w:val="ru-RU"/>
              </w:rPr>
            </w:pPr>
          </w:p>
        </w:tc>
        <w:tc>
          <w:tcPr>
            <w:tcW w:w="2076" w:type="dxa"/>
          </w:tcPr>
          <w:p w:rsidR="008F703F" w:rsidRPr="00ED3A39" w:rsidRDefault="008F703F" w:rsidP="00F7624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Алексеев В.В.</w:t>
            </w:r>
          </w:p>
          <w:p w:rsidR="00E43987" w:rsidRPr="00ED3A39" w:rsidRDefault="008F703F" w:rsidP="00F7624F">
            <w:pPr>
              <w:pStyle w:val="TableParagraph"/>
              <w:ind w:left="107"/>
              <w:rPr>
                <w:sz w:val="20"/>
                <w:lang w:val="ru-RU"/>
              </w:rPr>
            </w:pPr>
            <w:proofErr w:type="spellStart"/>
            <w:r w:rsidRPr="00ED3A39">
              <w:rPr>
                <w:sz w:val="20"/>
                <w:lang w:val="ru-RU"/>
              </w:rPr>
              <w:t>Яппаров</w:t>
            </w:r>
            <w:proofErr w:type="spellEnd"/>
            <w:r w:rsidRPr="00ED3A39">
              <w:rPr>
                <w:sz w:val="20"/>
                <w:lang w:val="ru-RU"/>
              </w:rPr>
              <w:t xml:space="preserve"> Е.Р. Обследование района поиска </w:t>
            </w:r>
          </w:p>
          <w:p w:rsidR="008F703F" w:rsidRPr="00ED3A39" w:rsidRDefault="008F703F" w:rsidP="00F7624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 xml:space="preserve">Вестник Астраханского государственного технического университета. Серия: Морская техника и </w:t>
            </w:r>
            <w:r w:rsidRPr="00ED3A39">
              <w:rPr>
                <w:sz w:val="20"/>
                <w:lang w:val="ru-RU"/>
              </w:rPr>
              <w:lastRenderedPageBreak/>
              <w:t>технология. 2020 № 4</w:t>
            </w:r>
          </w:p>
        </w:tc>
        <w:tc>
          <w:tcPr>
            <w:tcW w:w="1261" w:type="dxa"/>
          </w:tcPr>
          <w:p w:rsidR="00E43987" w:rsidRPr="00ED3A39" w:rsidRDefault="00E43987" w:rsidP="00F7624F">
            <w:pPr>
              <w:pStyle w:val="TableParagraph"/>
              <w:ind w:left="437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lastRenderedPageBreak/>
              <w:t>РИНЦ</w:t>
            </w:r>
          </w:p>
        </w:tc>
        <w:tc>
          <w:tcPr>
            <w:tcW w:w="1135" w:type="dxa"/>
          </w:tcPr>
          <w:p w:rsidR="00E43987" w:rsidRPr="00ED3A39" w:rsidRDefault="008F703F" w:rsidP="00F7624F">
            <w:pPr>
              <w:pStyle w:val="TableParagraph"/>
              <w:ind w:left="259" w:right="253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нет</w:t>
            </w:r>
          </w:p>
        </w:tc>
        <w:tc>
          <w:tcPr>
            <w:tcW w:w="907" w:type="dxa"/>
          </w:tcPr>
          <w:p w:rsidR="00E43987" w:rsidRPr="00ED3A39" w:rsidRDefault="008F703F" w:rsidP="00F7624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0,1</w:t>
            </w:r>
            <w:r w:rsidR="00E43987" w:rsidRPr="00ED3A39">
              <w:rPr>
                <w:sz w:val="20"/>
                <w:lang w:val="ru-RU"/>
              </w:rPr>
              <w:t>0</w:t>
            </w:r>
          </w:p>
        </w:tc>
        <w:tc>
          <w:tcPr>
            <w:tcW w:w="1014" w:type="dxa"/>
          </w:tcPr>
          <w:p w:rsidR="00E43987" w:rsidRPr="00ED3A39" w:rsidRDefault="00E43987" w:rsidP="00F7624F">
            <w:pPr>
              <w:pStyle w:val="TableParagraph"/>
              <w:ind w:left="11"/>
              <w:jc w:val="center"/>
              <w:rPr>
                <w:sz w:val="20"/>
                <w:lang w:val="ru-RU"/>
              </w:rPr>
            </w:pPr>
            <w:r w:rsidRPr="00ED3A39"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976" w:type="dxa"/>
          </w:tcPr>
          <w:p w:rsidR="00E43987" w:rsidRPr="00ED3A39" w:rsidRDefault="008F703F" w:rsidP="00F7624F">
            <w:pPr>
              <w:pStyle w:val="TableParagraph"/>
              <w:ind w:left="307" w:right="96" w:hanging="178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-</w:t>
            </w:r>
          </w:p>
        </w:tc>
        <w:tc>
          <w:tcPr>
            <w:tcW w:w="1369" w:type="dxa"/>
          </w:tcPr>
          <w:p w:rsidR="00E43987" w:rsidRPr="00ED3A39" w:rsidRDefault="00E43987" w:rsidP="00F7624F">
            <w:pPr>
              <w:pStyle w:val="TableParagraph"/>
              <w:ind w:left="510" w:right="494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нет</w:t>
            </w:r>
          </w:p>
        </w:tc>
      </w:tr>
      <w:tr w:rsidR="008F2672" w:rsidRPr="00ED3A39" w:rsidTr="00F7624F">
        <w:trPr>
          <w:trHeight w:val="20"/>
        </w:trPr>
        <w:tc>
          <w:tcPr>
            <w:tcW w:w="623" w:type="dxa"/>
          </w:tcPr>
          <w:p w:rsidR="008F703F" w:rsidRPr="00ED3A39" w:rsidRDefault="008F703F" w:rsidP="00F7624F">
            <w:pPr>
              <w:pStyle w:val="Table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Calibri"/>
                <w:sz w:val="20"/>
                <w:lang w:val="ru-RU"/>
              </w:rPr>
            </w:pPr>
          </w:p>
        </w:tc>
        <w:tc>
          <w:tcPr>
            <w:tcW w:w="2076" w:type="dxa"/>
          </w:tcPr>
          <w:p w:rsidR="008F703F" w:rsidRPr="00ED3A39" w:rsidRDefault="008F703F" w:rsidP="00F7624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Алексеев В.В.</w:t>
            </w:r>
          </w:p>
          <w:p w:rsidR="008F703F" w:rsidRPr="00ED3A39" w:rsidRDefault="008F703F" w:rsidP="00F7624F">
            <w:pPr>
              <w:pStyle w:val="TableParagraph"/>
              <w:ind w:left="107"/>
              <w:rPr>
                <w:sz w:val="20"/>
                <w:lang w:val="ru-RU"/>
              </w:rPr>
            </w:pPr>
            <w:proofErr w:type="spellStart"/>
            <w:r w:rsidRPr="00ED3A39">
              <w:rPr>
                <w:sz w:val="20"/>
                <w:lang w:val="ru-RU"/>
              </w:rPr>
              <w:t>Яппаров</w:t>
            </w:r>
            <w:proofErr w:type="spellEnd"/>
            <w:r w:rsidRPr="00ED3A39">
              <w:rPr>
                <w:sz w:val="20"/>
                <w:lang w:val="ru-RU"/>
              </w:rPr>
              <w:t xml:space="preserve"> Е.Р. Особые способы проведения поисковой операции</w:t>
            </w:r>
          </w:p>
          <w:p w:rsidR="008F703F" w:rsidRPr="00ED3A39" w:rsidRDefault="008F703F" w:rsidP="00F7624F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20"/>
                <w:lang w:val="ru-RU"/>
              </w:rPr>
              <w:t>Вестник Астраханского государственного технического университета. Серия: Морская техника и технология. 2020 № 4</w:t>
            </w:r>
          </w:p>
        </w:tc>
        <w:tc>
          <w:tcPr>
            <w:tcW w:w="1261" w:type="dxa"/>
          </w:tcPr>
          <w:p w:rsidR="008F703F" w:rsidRPr="00ED3A39" w:rsidRDefault="008F703F" w:rsidP="00F7624F">
            <w:pPr>
              <w:pStyle w:val="TableParagraph"/>
              <w:ind w:left="437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РИНЦ</w:t>
            </w:r>
          </w:p>
        </w:tc>
        <w:tc>
          <w:tcPr>
            <w:tcW w:w="1135" w:type="dxa"/>
          </w:tcPr>
          <w:p w:rsidR="008F703F" w:rsidRPr="00ED3A39" w:rsidRDefault="008F703F" w:rsidP="00F7624F">
            <w:pPr>
              <w:pStyle w:val="TableParagraph"/>
              <w:ind w:left="259" w:right="253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нет</w:t>
            </w:r>
          </w:p>
        </w:tc>
        <w:tc>
          <w:tcPr>
            <w:tcW w:w="907" w:type="dxa"/>
          </w:tcPr>
          <w:p w:rsidR="008F703F" w:rsidRPr="00ED3A39" w:rsidRDefault="008F703F" w:rsidP="00F7624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0,10</w:t>
            </w:r>
          </w:p>
        </w:tc>
        <w:tc>
          <w:tcPr>
            <w:tcW w:w="1014" w:type="dxa"/>
          </w:tcPr>
          <w:p w:rsidR="008F703F" w:rsidRPr="00ED3A39" w:rsidRDefault="008F703F" w:rsidP="00F7624F">
            <w:pPr>
              <w:pStyle w:val="TableParagraph"/>
              <w:ind w:left="11"/>
              <w:jc w:val="center"/>
              <w:rPr>
                <w:sz w:val="20"/>
                <w:lang w:val="ru-RU"/>
              </w:rPr>
            </w:pPr>
            <w:r w:rsidRPr="00ED3A39"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976" w:type="dxa"/>
          </w:tcPr>
          <w:p w:rsidR="008F703F" w:rsidRPr="00ED3A39" w:rsidRDefault="008F703F" w:rsidP="00F7624F">
            <w:pPr>
              <w:pStyle w:val="TableParagraph"/>
              <w:ind w:left="307" w:right="96" w:hanging="178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-</w:t>
            </w:r>
          </w:p>
        </w:tc>
        <w:tc>
          <w:tcPr>
            <w:tcW w:w="1369" w:type="dxa"/>
          </w:tcPr>
          <w:p w:rsidR="008F703F" w:rsidRPr="00ED3A39" w:rsidRDefault="008F703F" w:rsidP="00F7624F">
            <w:pPr>
              <w:pStyle w:val="TableParagraph"/>
              <w:ind w:left="510" w:right="494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нет</w:t>
            </w:r>
          </w:p>
        </w:tc>
      </w:tr>
      <w:tr w:rsidR="008F2672" w:rsidRPr="00ED3A39" w:rsidTr="00F7624F">
        <w:trPr>
          <w:trHeight w:val="20"/>
        </w:trPr>
        <w:tc>
          <w:tcPr>
            <w:tcW w:w="623" w:type="dxa"/>
          </w:tcPr>
          <w:p w:rsidR="008F703F" w:rsidRPr="00ED3A39" w:rsidRDefault="008F703F" w:rsidP="00F7624F">
            <w:pPr>
              <w:pStyle w:val="Table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Calibri"/>
                <w:sz w:val="20"/>
                <w:lang w:val="ru-RU"/>
              </w:rPr>
            </w:pPr>
          </w:p>
        </w:tc>
        <w:tc>
          <w:tcPr>
            <w:tcW w:w="2076" w:type="dxa"/>
          </w:tcPr>
          <w:p w:rsidR="00A53F75" w:rsidRPr="00ED3A39" w:rsidRDefault="00A53F75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>«К вопросу роботизации на водном транспорте» Якунчиков В.В.</w:t>
            </w:r>
          </w:p>
          <w:p w:rsidR="008F703F" w:rsidRPr="00ED3A39" w:rsidRDefault="00A53F75" w:rsidP="00F7624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 xml:space="preserve">/ Вестник МГТУ </w:t>
            </w:r>
            <w:proofErr w:type="spellStart"/>
            <w:r w:rsidRPr="00ED3A39">
              <w:rPr>
                <w:sz w:val="20"/>
                <w:szCs w:val="20"/>
                <w:lang w:val="ru-RU"/>
              </w:rPr>
              <w:t>им.Баумана</w:t>
            </w:r>
            <w:proofErr w:type="spellEnd"/>
            <w:r w:rsidRPr="00ED3A39">
              <w:rPr>
                <w:sz w:val="20"/>
                <w:szCs w:val="20"/>
                <w:lang w:val="ru-RU"/>
              </w:rPr>
              <w:t xml:space="preserve"> 1/2020</w:t>
            </w:r>
          </w:p>
        </w:tc>
        <w:tc>
          <w:tcPr>
            <w:tcW w:w="1261" w:type="dxa"/>
          </w:tcPr>
          <w:p w:rsidR="008F703F" w:rsidRPr="00ED3A39" w:rsidRDefault="008F703F" w:rsidP="00F7624F">
            <w:pPr>
              <w:pStyle w:val="TableParagraph"/>
              <w:ind w:left="437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РИНЦ</w:t>
            </w:r>
          </w:p>
        </w:tc>
        <w:tc>
          <w:tcPr>
            <w:tcW w:w="1135" w:type="dxa"/>
          </w:tcPr>
          <w:p w:rsidR="008F703F" w:rsidRPr="00ED3A39" w:rsidRDefault="008F703F" w:rsidP="00F7624F">
            <w:pPr>
              <w:pStyle w:val="TableParagraph"/>
              <w:ind w:left="259" w:right="253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да</w:t>
            </w:r>
          </w:p>
        </w:tc>
        <w:tc>
          <w:tcPr>
            <w:tcW w:w="907" w:type="dxa"/>
          </w:tcPr>
          <w:p w:rsidR="008F703F" w:rsidRPr="00ED3A39" w:rsidRDefault="008F703F" w:rsidP="00F7624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0,10</w:t>
            </w:r>
          </w:p>
        </w:tc>
        <w:tc>
          <w:tcPr>
            <w:tcW w:w="1014" w:type="dxa"/>
          </w:tcPr>
          <w:p w:rsidR="008F703F" w:rsidRPr="00ED3A39" w:rsidRDefault="008F703F" w:rsidP="00F7624F">
            <w:pPr>
              <w:pStyle w:val="TableParagraph"/>
              <w:ind w:left="11"/>
              <w:jc w:val="center"/>
              <w:rPr>
                <w:sz w:val="20"/>
                <w:lang w:val="ru-RU"/>
              </w:rPr>
            </w:pPr>
            <w:r w:rsidRPr="00ED3A39"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976" w:type="dxa"/>
          </w:tcPr>
          <w:p w:rsidR="008F703F" w:rsidRPr="00ED3A39" w:rsidRDefault="008F703F" w:rsidP="00F7624F">
            <w:pPr>
              <w:pStyle w:val="TableParagraph"/>
              <w:ind w:left="307" w:right="96" w:hanging="178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-</w:t>
            </w:r>
          </w:p>
        </w:tc>
        <w:tc>
          <w:tcPr>
            <w:tcW w:w="1369" w:type="dxa"/>
          </w:tcPr>
          <w:p w:rsidR="008F703F" w:rsidRPr="00ED3A39" w:rsidRDefault="008F703F" w:rsidP="00F7624F">
            <w:pPr>
              <w:pStyle w:val="TableParagraph"/>
              <w:ind w:left="510" w:right="494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нет</w:t>
            </w:r>
          </w:p>
        </w:tc>
      </w:tr>
      <w:tr w:rsidR="008F2672" w:rsidRPr="00ED3A39" w:rsidTr="00F7624F">
        <w:trPr>
          <w:trHeight w:val="20"/>
        </w:trPr>
        <w:tc>
          <w:tcPr>
            <w:tcW w:w="623" w:type="dxa"/>
          </w:tcPr>
          <w:p w:rsidR="008F703F" w:rsidRPr="00ED3A39" w:rsidRDefault="008F703F" w:rsidP="00F7624F">
            <w:pPr>
              <w:pStyle w:val="Table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Calibri"/>
                <w:sz w:val="20"/>
                <w:lang w:val="ru-RU"/>
              </w:rPr>
            </w:pPr>
          </w:p>
        </w:tc>
        <w:tc>
          <w:tcPr>
            <w:tcW w:w="2076" w:type="dxa"/>
          </w:tcPr>
          <w:p w:rsidR="00A53F75" w:rsidRPr="00ED3A39" w:rsidRDefault="00A53F75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 xml:space="preserve">«Автономный катер для картографирования внутренних водных путей» Якунчиков В.В., </w:t>
            </w:r>
            <w:proofErr w:type="spellStart"/>
            <w:r w:rsidRPr="00ED3A39">
              <w:rPr>
                <w:sz w:val="20"/>
                <w:szCs w:val="20"/>
                <w:lang w:val="ru-RU"/>
              </w:rPr>
              <w:t>Яппаров</w:t>
            </w:r>
            <w:proofErr w:type="spellEnd"/>
            <w:r w:rsidRPr="00ED3A39">
              <w:rPr>
                <w:sz w:val="20"/>
                <w:szCs w:val="20"/>
                <w:lang w:val="ru-RU"/>
              </w:rPr>
              <w:t xml:space="preserve"> Е.Р. </w:t>
            </w:r>
          </w:p>
          <w:p w:rsidR="00A53F75" w:rsidRPr="00ED3A39" w:rsidRDefault="00A53F75" w:rsidP="00F7624F">
            <w:pPr>
              <w:pStyle w:val="Default"/>
              <w:rPr>
                <w:sz w:val="20"/>
                <w:szCs w:val="20"/>
              </w:rPr>
            </w:pPr>
            <w:r w:rsidRPr="00ED3A39">
              <w:rPr>
                <w:sz w:val="20"/>
                <w:szCs w:val="20"/>
              </w:rPr>
              <w:t xml:space="preserve">/ Сборник статей </w:t>
            </w:r>
          </w:p>
          <w:p w:rsidR="008F703F" w:rsidRPr="00ED3A39" w:rsidRDefault="00A53F75" w:rsidP="00F7624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>всероссийской научно-практической студенческой конференции. Казань - 2020</w:t>
            </w:r>
          </w:p>
        </w:tc>
        <w:tc>
          <w:tcPr>
            <w:tcW w:w="1261" w:type="dxa"/>
          </w:tcPr>
          <w:p w:rsidR="008F703F" w:rsidRPr="00ED3A39" w:rsidRDefault="008F703F" w:rsidP="00F7624F">
            <w:pPr>
              <w:pStyle w:val="TableParagraph"/>
              <w:ind w:left="437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РИНЦ</w:t>
            </w:r>
          </w:p>
        </w:tc>
        <w:tc>
          <w:tcPr>
            <w:tcW w:w="1135" w:type="dxa"/>
          </w:tcPr>
          <w:p w:rsidR="008F703F" w:rsidRPr="00ED3A39" w:rsidRDefault="008F703F" w:rsidP="00F7624F">
            <w:pPr>
              <w:pStyle w:val="TableParagraph"/>
              <w:ind w:left="259" w:right="253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да</w:t>
            </w:r>
          </w:p>
        </w:tc>
        <w:tc>
          <w:tcPr>
            <w:tcW w:w="907" w:type="dxa"/>
          </w:tcPr>
          <w:p w:rsidR="008F703F" w:rsidRPr="00ED3A39" w:rsidRDefault="008F703F" w:rsidP="00F7624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0,10</w:t>
            </w:r>
          </w:p>
        </w:tc>
        <w:tc>
          <w:tcPr>
            <w:tcW w:w="1014" w:type="dxa"/>
          </w:tcPr>
          <w:p w:rsidR="008F703F" w:rsidRPr="00ED3A39" w:rsidRDefault="008F703F" w:rsidP="00F7624F">
            <w:pPr>
              <w:pStyle w:val="TableParagraph"/>
              <w:ind w:left="11"/>
              <w:jc w:val="center"/>
              <w:rPr>
                <w:sz w:val="20"/>
                <w:lang w:val="ru-RU"/>
              </w:rPr>
            </w:pPr>
            <w:r w:rsidRPr="00ED3A39"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976" w:type="dxa"/>
          </w:tcPr>
          <w:p w:rsidR="008F703F" w:rsidRPr="00ED3A39" w:rsidRDefault="008F703F" w:rsidP="00F7624F">
            <w:pPr>
              <w:pStyle w:val="TableParagraph"/>
              <w:ind w:left="307" w:right="96" w:hanging="178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-</w:t>
            </w:r>
          </w:p>
        </w:tc>
        <w:tc>
          <w:tcPr>
            <w:tcW w:w="1369" w:type="dxa"/>
          </w:tcPr>
          <w:p w:rsidR="008F703F" w:rsidRPr="00ED3A39" w:rsidRDefault="008F703F" w:rsidP="00F7624F">
            <w:pPr>
              <w:pStyle w:val="TableParagraph"/>
              <w:ind w:left="510" w:right="494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нет</w:t>
            </w:r>
          </w:p>
        </w:tc>
      </w:tr>
      <w:tr w:rsidR="008F2672" w:rsidRPr="00ED3A39" w:rsidTr="00F7624F">
        <w:trPr>
          <w:trHeight w:val="20"/>
        </w:trPr>
        <w:tc>
          <w:tcPr>
            <w:tcW w:w="623" w:type="dxa"/>
          </w:tcPr>
          <w:p w:rsidR="008F2672" w:rsidRPr="00ED3A39" w:rsidRDefault="008F2672" w:rsidP="00F7624F">
            <w:pPr>
              <w:pStyle w:val="Table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Calibri"/>
                <w:sz w:val="20"/>
                <w:lang w:val="ru-RU"/>
              </w:rPr>
            </w:pPr>
          </w:p>
        </w:tc>
        <w:tc>
          <w:tcPr>
            <w:tcW w:w="2076" w:type="dxa"/>
          </w:tcPr>
          <w:p w:rsidR="008F2672" w:rsidRPr="00ED3A39" w:rsidRDefault="008F2672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>Цифровая трансформация логистики перевозки грузов с участием водного транспорта</w:t>
            </w:r>
          </w:p>
          <w:p w:rsidR="008F2672" w:rsidRPr="00ED3A39" w:rsidRDefault="008F2672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>Алфёров В.В.</w:t>
            </w:r>
          </w:p>
          <w:p w:rsidR="008F2672" w:rsidRPr="00ED3A39" w:rsidRDefault="008F2672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>В сборнике: Логистика: современные тенденции развития. Материалы XIX Международной научно-практической конференции. Санкт-Петербург, 2020. С. 10-14.</w:t>
            </w:r>
          </w:p>
        </w:tc>
        <w:tc>
          <w:tcPr>
            <w:tcW w:w="1261" w:type="dxa"/>
          </w:tcPr>
          <w:p w:rsidR="008F2672" w:rsidRPr="00ED3A39" w:rsidRDefault="008F2672" w:rsidP="00F7624F">
            <w:pPr>
              <w:pStyle w:val="TableParagraph"/>
              <w:ind w:left="437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РИНЦ</w:t>
            </w:r>
          </w:p>
        </w:tc>
        <w:tc>
          <w:tcPr>
            <w:tcW w:w="1135" w:type="dxa"/>
          </w:tcPr>
          <w:p w:rsidR="008F2672" w:rsidRPr="00ED3A39" w:rsidRDefault="008F2672" w:rsidP="00F7624F">
            <w:pPr>
              <w:pStyle w:val="TableParagraph"/>
              <w:ind w:left="259" w:right="253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нет</w:t>
            </w:r>
          </w:p>
        </w:tc>
        <w:tc>
          <w:tcPr>
            <w:tcW w:w="907" w:type="dxa"/>
          </w:tcPr>
          <w:p w:rsidR="008F2672" w:rsidRPr="00ED3A39" w:rsidRDefault="008F2672" w:rsidP="00F7624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-</w:t>
            </w:r>
          </w:p>
        </w:tc>
        <w:tc>
          <w:tcPr>
            <w:tcW w:w="1014" w:type="dxa"/>
          </w:tcPr>
          <w:p w:rsidR="008F2672" w:rsidRPr="00ED3A39" w:rsidRDefault="008F2672" w:rsidP="00F7624F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ED3A39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976" w:type="dxa"/>
          </w:tcPr>
          <w:p w:rsidR="008F2672" w:rsidRPr="00ED3A39" w:rsidRDefault="008F2672" w:rsidP="00F7624F">
            <w:pPr>
              <w:pStyle w:val="TableParagraph"/>
              <w:ind w:left="307" w:right="96" w:hanging="178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-</w:t>
            </w:r>
          </w:p>
        </w:tc>
        <w:tc>
          <w:tcPr>
            <w:tcW w:w="1369" w:type="dxa"/>
          </w:tcPr>
          <w:p w:rsidR="008F2672" w:rsidRPr="00ED3A39" w:rsidRDefault="008F2672" w:rsidP="00F7624F">
            <w:pPr>
              <w:pStyle w:val="TableParagraph"/>
              <w:ind w:left="510" w:right="494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нет</w:t>
            </w:r>
          </w:p>
        </w:tc>
      </w:tr>
      <w:tr w:rsidR="008F2672" w:rsidRPr="00ED3A39" w:rsidTr="00F7624F">
        <w:trPr>
          <w:trHeight w:val="20"/>
        </w:trPr>
        <w:tc>
          <w:tcPr>
            <w:tcW w:w="623" w:type="dxa"/>
          </w:tcPr>
          <w:p w:rsidR="008F2672" w:rsidRPr="00ED3A39" w:rsidRDefault="008F2672" w:rsidP="00F7624F">
            <w:pPr>
              <w:pStyle w:val="Table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Calibri"/>
                <w:sz w:val="20"/>
                <w:lang w:val="ru-RU"/>
              </w:rPr>
            </w:pPr>
          </w:p>
        </w:tc>
        <w:tc>
          <w:tcPr>
            <w:tcW w:w="2076" w:type="dxa"/>
          </w:tcPr>
          <w:p w:rsidR="008F2672" w:rsidRPr="00ED3A39" w:rsidRDefault="008F2672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>Влияние динамики и тенденций мировой торговли на логистику морского сегмента транспортного рынка</w:t>
            </w:r>
          </w:p>
          <w:p w:rsidR="008F2672" w:rsidRPr="00ED3A39" w:rsidRDefault="008F2672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 xml:space="preserve">Алфёров В., </w:t>
            </w:r>
            <w:proofErr w:type="spellStart"/>
            <w:r w:rsidRPr="00ED3A39">
              <w:rPr>
                <w:sz w:val="20"/>
                <w:szCs w:val="20"/>
                <w:lang w:val="ru-RU"/>
              </w:rPr>
              <w:t>Мухамадшоев</w:t>
            </w:r>
            <w:proofErr w:type="spellEnd"/>
            <w:r w:rsidRPr="00ED3A39">
              <w:rPr>
                <w:sz w:val="20"/>
                <w:szCs w:val="20"/>
                <w:lang w:val="ru-RU"/>
              </w:rPr>
              <w:t xml:space="preserve"> Ф., Куренков П.</w:t>
            </w:r>
          </w:p>
          <w:p w:rsidR="008F2672" w:rsidRPr="00ED3A39" w:rsidRDefault="008F2672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 xml:space="preserve">Логистика. 2020. № 6 </w:t>
            </w:r>
            <w:r w:rsidRPr="00ED3A39">
              <w:rPr>
                <w:sz w:val="20"/>
                <w:szCs w:val="20"/>
                <w:lang w:val="ru-RU"/>
              </w:rPr>
              <w:lastRenderedPageBreak/>
              <w:t>(163). С. 14-18.</w:t>
            </w:r>
          </w:p>
        </w:tc>
        <w:tc>
          <w:tcPr>
            <w:tcW w:w="1261" w:type="dxa"/>
          </w:tcPr>
          <w:p w:rsidR="008F2672" w:rsidRPr="00ED3A39" w:rsidRDefault="008F2672" w:rsidP="00F7624F">
            <w:pPr>
              <w:pStyle w:val="TableParagraph"/>
              <w:ind w:left="437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lastRenderedPageBreak/>
              <w:t>РИНЦ, ВАК</w:t>
            </w:r>
          </w:p>
        </w:tc>
        <w:tc>
          <w:tcPr>
            <w:tcW w:w="1135" w:type="dxa"/>
          </w:tcPr>
          <w:p w:rsidR="008F2672" w:rsidRPr="00ED3A39" w:rsidRDefault="008F2672" w:rsidP="00F7624F">
            <w:pPr>
              <w:pStyle w:val="TableParagraph"/>
              <w:ind w:left="259" w:right="253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да</w:t>
            </w:r>
          </w:p>
        </w:tc>
        <w:tc>
          <w:tcPr>
            <w:tcW w:w="907" w:type="dxa"/>
          </w:tcPr>
          <w:p w:rsidR="008F2672" w:rsidRPr="00ED3A39" w:rsidRDefault="008F2672" w:rsidP="00F7624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0,355</w:t>
            </w:r>
          </w:p>
        </w:tc>
        <w:tc>
          <w:tcPr>
            <w:tcW w:w="1014" w:type="dxa"/>
          </w:tcPr>
          <w:p w:rsidR="008F2672" w:rsidRPr="00ED3A39" w:rsidRDefault="008F2672" w:rsidP="00F7624F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ED3A39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976" w:type="dxa"/>
          </w:tcPr>
          <w:p w:rsidR="008F2672" w:rsidRPr="00ED3A39" w:rsidRDefault="008F2672" w:rsidP="00F7624F">
            <w:pPr>
              <w:pStyle w:val="TableParagraph"/>
              <w:ind w:left="307" w:right="96" w:hanging="178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-</w:t>
            </w:r>
          </w:p>
        </w:tc>
        <w:tc>
          <w:tcPr>
            <w:tcW w:w="1369" w:type="dxa"/>
          </w:tcPr>
          <w:p w:rsidR="008F2672" w:rsidRPr="00ED3A39" w:rsidRDefault="008F2672" w:rsidP="00F7624F">
            <w:pPr>
              <w:pStyle w:val="TableParagraph"/>
              <w:ind w:left="510" w:right="494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нет</w:t>
            </w:r>
          </w:p>
        </w:tc>
      </w:tr>
      <w:tr w:rsidR="00053377" w:rsidRPr="00ED3A39" w:rsidTr="00F7624F">
        <w:trPr>
          <w:trHeight w:val="20"/>
        </w:trPr>
        <w:tc>
          <w:tcPr>
            <w:tcW w:w="623" w:type="dxa"/>
          </w:tcPr>
          <w:p w:rsidR="00053377" w:rsidRPr="00ED3A39" w:rsidRDefault="00053377" w:rsidP="00F7624F">
            <w:pPr>
              <w:pStyle w:val="Table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Calibri"/>
                <w:sz w:val="20"/>
                <w:lang w:val="ru-RU"/>
              </w:rPr>
            </w:pPr>
          </w:p>
        </w:tc>
        <w:tc>
          <w:tcPr>
            <w:tcW w:w="2076" w:type="dxa"/>
          </w:tcPr>
          <w:p w:rsidR="00053377" w:rsidRPr="00ED3A39" w:rsidRDefault="00053377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>Эффективность восстановления разобранных участков железных дорог России и Казахстана в месте их стыкования</w:t>
            </w:r>
          </w:p>
          <w:p w:rsidR="00053377" w:rsidRPr="00ED3A39" w:rsidRDefault="00053377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proofErr w:type="spellStart"/>
            <w:r w:rsidRPr="00ED3A39">
              <w:rPr>
                <w:sz w:val="20"/>
                <w:szCs w:val="20"/>
                <w:lang w:val="ru-RU"/>
              </w:rPr>
              <w:t>Кабильдин</w:t>
            </w:r>
            <w:proofErr w:type="spellEnd"/>
            <w:r w:rsidRPr="00ED3A39">
              <w:rPr>
                <w:sz w:val="20"/>
                <w:szCs w:val="20"/>
                <w:lang w:val="ru-RU"/>
              </w:rPr>
              <w:t xml:space="preserve"> А.А., Алфёров В.В., Астафьев А.В., </w:t>
            </w:r>
            <w:proofErr w:type="spellStart"/>
            <w:r w:rsidRPr="00ED3A39">
              <w:rPr>
                <w:sz w:val="20"/>
                <w:szCs w:val="20"/>
                <w:lang w:val="ru-RU"/>
              </w:rPr>
              <w:t>Ахтонов</w:t>
            </w:r>
            <w:proofErr w:type="spellEnd"/>
            <w:r w:rsidRPr="00ED3A39">
              <w:rPr>
                <w:sz w:val="20"/>
                <w:szCs w:val="20"/>
                <w:lang w:val="ru-RU"/>
              </w:rPr>
              <w:t xml:space="preserve"> В.И., </w:t>
            </w:r>
            <w:proofErr w:type="spellStart"/>
            <w:r w:rsidRPr="00ED3A39">
              <w:rPr>
                <w:sz w:val="20"/>
                <w:szCs w:val="20"/>
                <w:lang w:val="ru-RU"/>
              </w:rPr>
              <w:t>Коржина</w:t>
            </w:r>
            <w:proofErr w:type="spellEnd"/>
            <w:r w:rsidRPr="00ED3A39">
              <w:rPr>
                <w:sz w:val="20"/>
                <w:szCs w:val="20"/>
                <w:lang w:val="ru-RU"/>
              </w:rPr>
              <w:t xml:space="preserve"> А.С.</w:t>
            </w:r>
          </w:p>
          <w:p w:rsidR="00053377" w:rsidRPr="00ED3A39" w:rsidRDefault="00053377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>Вестник транспорта. 2020. № 11. С. 26-34.</w:t>
            </w:r>
          </w:p>
        </w:tc>
        <w:tc>
          <w:tcPr>
            <w:tcW w:w="1261" w:type="dxa"/>
          </w:tcPr>
          <w:p w:rsidR="00053377" w:rsidRPr="00ED3A39" w:rsidRDefault="00053377" w:rsidP="00F7624F">
            <w:pPr>
              <w:pStyle w:val="TableParagraph"/>
              <w:ind w:left="437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РИНЦ</w:t>
            </w:r>
          </w:p>
        </w:tc>
        <w:tc>
          <w:tcPr>
            <w:tcW w:w="1135" w:type="dxa"/>
          </w:tcPr>
          <w:p w:rsidR="00053377" w:rsidRPr="00ED3A39" w:rsidRDefault="00053377" w:rsidP="00F7624F">
            <w:pPr>
              <w:pStyle w:val="TableParagraph"/>
              <w:ind w:left="259" w:right="253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Нет</w:t>
            </w:r>
          </w:p>
        </w:tc>
        <w:tc>
          <w:tcPr>
            <w:tcW w:w="907" w:type="dxa"/>
          </w:tcPr>
          <w:p w:rsidR="00053377" w:rsidRPr="00ED3A39" w:rsidRDefault="00053377" w:rsidP="00F7624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0,251</w:t>
            </w:r>
          </w:p>
        </w:tc>
        <w:tc>
          <w:tcPr>
            <w:tcW w:w="1014" w:type="dxa"/>
          </w:tcPr>
          <w:p w:rsidR="00053377" w:rsidRPr="00ED3A39" w:rsidRDefault="00053377" w:rsidP="00F7624F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ED3A39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976" w:type="dxa"/>
          </w:tcPr>
          <w:p w:rsidR="00053377" w:rsidRPr="00ED3A39" w:rsidRDefault="00053377" w:rsidP="00F7624F">
            <w:pPr>
              <w:pStyle w:val="TableParagraph"/>
              <w:ind w:left="307" w:right="96" w:hanging="178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-</w:t>
            </w:r>
          </w:p>
        </w:tc>
        <w:tc>
          <w:tcPr>
            <w:tcW w:w="1369" w:type="dxa"/>
          </w:tcPr>
          <w:p w:rsidR="00053377" w:rsidRPr="00ED3A39" w:rsidRDefault="00053377" w:rsidP="00F7624F">
            <w:pPr>
              <w:pStyle w:val="TableParagraph"/>
              <w:ind w:left="510" w:right="494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нет</w:t>
            </w:r>
          </w:p>
        </w:tc>
      </w:tr>
      <w:tr w:rsidR="008F2672" w:rsidRPr="00ED3A39" w:rsidTr="00F7624F">
        <w:trPr>
          <w:trHeight w:val="20"/>
        </w:trPr>
        <w:tc>
          <w:tcPr>
            <w:tcW w:w="623" w:type="dxa"/>
          </w:tcPr>
          <w:p w:rsidR="008F2672" w:rsidRPr="00ED3A39" w:rsidRDefault="008F2672" w:rsidP="00F7624F">
            <w:pPr>
              <w:pStyle w:val="Table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Calibri"/>
                <w:sz w:val="20"/>
                <w:lang w:val="ru-RU"/>
              </w:rPr>
            </w:pPr>
          </w:p>
        </w:tc>
        <w:tc>
          <w:tcPr>
            <w:tcW w:w="2076" w:type="dxa"/>
          </w:tcPr>
          <w:p w:rsidR="008F2672" w:rsidRPr="00ED3A39" w:rsidRDefault="008F2672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>Необходимость восстановления разобранных участков железных дорог России и Казахстана в месте их стыкования</w:t>
            </w:r>
          </w:p>
          <w:p w:rsidR="008F2672" w:rsidRPr="00ED3A39" w:rsidRDefault="008F2672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proofErr w:type="spellStart"/>
            <w:r w:rsidRPr="00ED3A39">
              <w:rPr>
                <w:sz w:val="20"/>
                <w:szCs w:val="20"/>
                <w:lang w:val="ru-RU"/>
              </w:rPr>
              <w:t>Кабильдин</w:t>
            </w:r>
            <w:proofErr w:type="spellEnd"/>
            <w:r w:rsidRPr="00ED3A39">
              <w:rPr>
                <w:sz w:val="20"/>
                <w:szCs w:val="20"/>
                <w:lang w:val="ru-RU"/>
              </w:rPr>
              <w:t xml:space="preserve"> А.А., Алфёров В.В., Астафьев А.В., </w:t>
            </w:r>
            <w:proofErr w:type="spellStart"/>
            <w:r w:rsidRPr="00ED3A39">
              <w:rPr>
                <w:sz w:val="20"/>
                <w:szCs w:val="20"/>
                <w:lang w:val="ru-RU"/>
              </w:rPr>
              <w:t>Ахтонов</w:t>
            </w:r>
            <w:proofErr w:type="spellEnd"/>
            <w:r w:rsidRPr="00ED3A39">
              <w:rPr>
                <w:sz w:val="20"/>
                <w:szCs w:val="20"/>
                <w:lang w:val="ru-RU"/>
              </w:rPr>
              <w:t xml:space="preserve"> В.И., </w:t>
            </w:r>
            <w:proofErr w:type="spellStart"/>
            <w:r w:rsidRPr="00ED3A39">
              <w:rPr>
                <w:sz w:val="20"/>
                <w:szCs w:val="20"/>
                <w:lang w:val="ru-RU"/>
              </w:rPr>
              <w:t>Коржина</w:t>
            </w:r>
            <w:proofErr w:type="spellEnd"/>
            <w:r w:rsidRPr="00ED3A39">
              <w:rPr>
                <w:sz w:val="20"/>
                <w:szCs w:val="20"/>
                <w:lang w:val="ru-RU"/>
              </w:rPr>
              <w:t xml:space="preserve"> А.С.</w:t>
            </w:r>
          </w:p>
          <w:p w:rsidR="008F2672" w:rsidRPr="00ED3A39" w:rsidRDefault="008F2672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>Вестник транспорта. 2020. № 10. С. 21-26.</w:t>
            </w:r>
          </w:p>
        </w:tc>
        <w:tc>
          <w:tcPr>
            <w:tcW w:w="1261" w:type="dxa"/>
          </w:tcPr>
          <w:p w:rsidR="008F2672" w:rsidRPr="00ED3A39" w:rsidRDefault="008F2672" w:rsidP="00F7624F">
            <w:pPr>
              <w:pStyle w:val="TableParagraph"/>
              <w:ind w:left="437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РИНЦ</w:t>
            </w:r>
          </w:p>
        </w:tc>
        <w:tc>
          <w:tcPr>
            <w:tcW w:w="1135" w:type="dxa"/>
          </w:tcPr>
          <w:p w:rsidR="008F2672" w:rsidRPr="00ED3A39" w:rsidRDefault="008F2672" w:rsidP="00F7624F">
            <w:pPr>
              <w:pStyle w:val="TableParagraph"/>
              <w:ind w:left="259" w:right="253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нет</w:t>
            </w:r>
          </w:p>
        </w:tc>
        <w:tc>
          <w:tcPr>
            <w:tcW w:w="907" w:type="dxa"/>
          </w:tcPr>
          <w:p w:rsidR="008F2672" w:rsidRPr="00ED3A39" w:rsidRDefault="008F2672" w:rsidP="00F7624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0,251</w:t>
            </w:r>
          </w:p>
        </w:tc>
        <w:tc>
          <w:tcPr>
            <w:tcW w:w="1014" w:type="dxa"/>
          </w:tcPr>
          <w:p w:rsidR="008F2672" w:rsidRPr="00ED3A39" w:rsidRDefault="008F2672" w:rsidP="00F7624F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ED3A39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976" w:type="dxa"/>
          </w:tcPr>
          <w:p w:rsidR="008F2672" w:rsidRPr="00ED3A39" w:rsidRDefault="008F2672" w:rsidP="00F7624F">
            <w:pPr>
              <w:pStyle w:val="TableParagraph"/>
              <w:ind w:left="307" w:right="96" w:hanging="178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-</w:t>
            </w:r>
          </w:p>
        </w:tc>
        <w:tc>
          <w:tcPr>
            <w:tcW w:w="1369" w:type="dxa"/>
          </w:tcPr>
          <w:p w:rsidR="008F2672" w:rsidRPr="00ED3A39" w:rsidRDefault="008F2672" w:rsidP="00F7624F">
            <w:pPr>
              <w:pStyle w:val="TableParagraph"/>
              <w:ind w:left="510" w:right="494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нет</w:t>
            </w:r>
          </w:p>
        </w:tc>
      </w:tr>
      <w:tr w:rsidR="008F2672" w:rsidRPr="00ED3A39" w:rsidTr="00F7624F">
        <w:trPr>
          <w:trHeight w:val="20"/>
        </w:trPr>
        <w:tc>
          <w:tcPr>
            <w:tcW w:w="623" w:type="dxa"/>
          </w:tcPr>
          <w:p w:rsidR="008F2672" w:rsidRPr="00ED3A39" w:rsidRDefault="008F2672" w:rsidP="00F7624F">
            <w:pPr>
              <w:pStyle w:val="Table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Calibri"/>
                <w:sz w:val="20"/>
                <w:lang w:val="ru-RU"/>
              </w:rPr>
            </w:pPr>
          </w:p>
        </w:tc>
        <w:tc>
          <w:tcPr>
            <w:tcW w:w="2076" w:type="dxa"/>
          </w:tcPr>
          <w:p w:rsidR="008F2672" w:rsidRPr="00ED3A39" w:rsidRDefault="008F2672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>Обзор и анализ методов и подходов к определению пропускных способностей основных элементов систем и звеньев цепей поставок</w:t>
            </w:r>
          </w:p>
          <w:p w:rsidR="008F2672" w:rsidRPr="00ED3A39" w:rsidRDefault="008F2672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 xml:space="preserve">Алфёров В.В., Гудкова Н.Н., Никулин К.С., Якунчиков В.В., </w:t>
            </w:r>
            <w:proofErr w:type="spellStart"/>
            <w:r w:rsidRPr="00ED3A39">
              <w:rPr>
                <w:sz w:val="20"/>
                <w:szCs w:val="20"/>
                <w:lang w:val="ru-RU"/>
              </w:rPr>
              <w:t>Шамарина</w:t>
            </w:r>
            <w:proofErr w:type="spellEnd"/>
            <w:r w:rsidRPr="00ED3A39">
              <w:rPr>
                <w:sz w:val="20"/>
                <w:szCs w:val="20"/>
                <w:lang w:val="ru-RU"/>
              </w:rPr>
              <w:t xml:space="preserve"> А.А.</w:t>
            </w:r>
          </w:p>
          <w:p w:rsidR="008F2672" w:rsidRPr="00ED3A39" w:rsidRDefault="008F2672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>Вестник транспорта. 2020. № 7. С. 16-29.</w:t>
            </w:r>
          </w:p>
        </w:tc>
        <w:tc>
          <w:tcPr>
            <w:tcW w:w="1261" w:type="dxa"/>
          </w:tcPr>
          <w:p w:rsidR="008F2672" w:rsidRPr="00ED3A39" w:rsidRDefault="008F2672" w:rsidP="00F7624F">
            <w:pPr>
              <w:pStyle w:val="TableParagraph"/>
              <w:ind w:left="437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РИНЦ</w:t>
            </w:r>
          </w:p>
        </w:tc>
        <w:tc>
          <w:tcPr>
            <w:tcW w:w="1135" w:type="dxa"/>
          </w:tcPr>
          <w:p w:rsidR="008F2672" w:rsidRPr="00ED3A39" w:rsidRDefault="008F2672" w:rsidP="00F7624F">
            <w:pPr>
              <w:pStyle w:val="TableParagraph"/>
              <w:ind w:left="259" w:right="253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нет</w:t>
            </w:r>
          </w:p>
        </w:tc>
        <w:tc>
          <w:tcPr>
            <w:tcW w:w="907" w:type="dxa"/>
          </w:tcPr>
          <w:p w:rsidR="008F2672" w:rsidRPr="00ED3A39" w:rsidRDefault="008F2672" w:rsidP="00F7624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0,251</w:t>
            </w:r>
          </w:p>
        </w:tc>
        <w:tc>
          <w:tcPr>
            <w:tcW w:w="1014" w:type="dxa"/>
          </w:tcPr>
          <w:p w:rsidR="008F2672" w:rsidRPr="00ED3A39" w:rsidRDefault="008F2672" w:rsidP="00F7624F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ED3A39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976" w:type="dxa"/>
          </w:tcPr>
          <w:p w:rsidR="008F2672" w:rsidRPr="00ED3A39" w:rsidRDefault="008F2672" w:rsidP="00F7624F">
            <w:pPr>
              <w:pStyle w:val="TableParagraph"/>
              <w:ind w:left="307" w:right="96" w:hanging="178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-</w:t>
            </w:r>
          </w:p>
        </w:tc>
        <w:tc>
          <w:tcPr>
            <w:tcW w:w="1369" w:type="dxa"/>
          </w:tcPr>
          <w:p w:rsidR="008F2672" w:rsidRPr="00ED3A39" w:rsidRDefault="008F2672" w:rsidP="00F7624F">
            <w:pPr>
              <w:pStyle w:val="TableParagraph"/>
              <w:ind w:left="510" w:right="494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нет</w:t>
            </w:r>
          </w:p>
        </w:tc>
      </w:tr>
      <w:tr w:rsidR="008F2672" w:rsidRPr="00ED3A39" w:rsidTr="00F7624F">
        <w:trPr>
          <w:trHeight w:val="20"/>
        </w:trPr>
        <w:tc>
          <w:tcPr>
            <w:tcW w:w="623" w:type="dxa"/>
          </w:tcPr>
          <w:p w:rsidR="008F2672" w:rsidRPr="00ED3A39" w:rsidRDefault="008F2672" w:rsidP="00F7624F">
            <w:pPr>
              <w:pStyle w:val="Table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Calibri"/>
                <w:sz w:val="20"/>
                <w:lang w:val="ru-RU"/>
              </w:rPr>
            </w:pPr>
          </w:p>
        </w:tc>
        <w:tc>
          <w:tcPr>
            <w:tcW w:w="2076" w:type="dxa"/>
          </w:tcPr>
          <w:p w:rsidR="008F2672" w:rsidRPr="00ED3A39" w:rsidRDefault="008F2672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>Мировая торговля и морской сегмент транспортного рынка</w:t>
            </w:r>
          </w:p>
          <w:p w:rsidR="008F2672" w:rsidRPr="00ED3A39" w:rsidRDefault="008F2672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 xml:space="preserve">Алфёров В.В., </w:t>
            </w:r>
            <w:proofErr w:type="spellStart"/>
            <w:r w:rsidRPr="00ED3A39">
              <w:rPr>
                <w:sz w:val="20"/>
                <w:szCs w:val="20"/>
                <w:lang w:val="ru-RU"/>
              </w:rPr>
              <w:t>Мухамадшоев</w:t>
            </w:r>
            <w:proofErr w:type="spellEnd"/>
            <w:r w:rsidRPr="00ED3A39">
              <w:rPr>
                <w:sz w:val="20"/>
                <w:szCs w:val="20"/>
                <w:lang w:val="ru-RU"/>
              </w:rPr>
              <w:t xml:space="preserve"> Ф.К.</w:t>
            </w:r>
          </w:p>
          <w:p w:rsidR="008F2672" w:rsidRPr="00ED3A39" w:rsidRDefault="008F2672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>Вестник транспорта. 2020. № 8. С. 13-20.</w:t>
            </w:r>
          </w:p>
        </w:tc>
        <w:tc>
          <w:tcPr>
            <w:tcW w:w="1261" w:type="dxa"/>
          </w:tcPr>
          <w:p w:rsidR="008F2672" w:rsidRPr="00ED3A39" w:rsidRDefault="008F2672" w:rsidP="00F7624F">
            <w:pPr>
              <w:pStyle w:val="TableParagraph"/>
              <w:ind w:left="437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РИНЦ</w:t>
            </w:r>
          </w:p>
        </w:tc>
        <w:tc>
          <w:tcPr>
            <w:tcW w:w="1135" w:type="dxa"/>
          </w:tcPr>
          <w:p w:rsidR="008F2672" w:rsidRPr="00ED3A39" w:rsidRDefault="008F2672" w:rsidP="00F7624F">
            <w:pPr>
              <w:pStyle w:val="TableParagraph"/>
              <w:ind w:left="259" w:right="253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нет</w:t>
            </w:r>
          </w:p>
        </w:tc>
        <w:tc>
          <w:tcPr>
            <w:tcW w:w="907" w:type="dxa"/>
          </w:tcPr>
          <w:p w:rsidR="008F2672" w:rsidRPr="00ED3A39" w:rsidRDefault="008F2672" w:rsidP="00F7624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0,251</w:t>
            </w:r>
          </w:p>
        </w:tc>
        <w:tc>
          <w:tcPr>
            <w:tcW w:w="1014" w:type="dxa"/>
          </w:tcPr>
          <w:p w:rsidR="008F2672" w:rsidRPr="00ED3A39" w:rsidRDefault="008F2672" w:rsidP="00F7624F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ED3A39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976" w:type="dxa"/>
          </w:tcPr>
          <w:p w:rsidR="008F2672" w:rsidRPr="00ED3A39" w:rsidRDefault="008F2672" w:rsidP="00F7624F">
            <w:pPr>
              <w:pStyle w:val="TableParagraph"/>
              <w:ind w:left="307" w:right="96" w:hanging="178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-</w:t>
            </w:r>
          </w:p>
        </w:tc>
        <w:tc>
          <w:tcPr>
            <w:tcW w:w="1369" w:type="dxa"/>
          </w:tcPr>
          <w:p w:rsidR="008F2672" w:rsidRPr="00ED3A39" w:rsidRDefault="008F2672" w:rsidP="00F7624F">
            <w:pPr>
              <w:pStyle w:val="TableParagraph"/>
              <w:ind w:left="510" w:right="494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нет</w:t>
            </w:r>
          </w:p>
        </w:tc>
      </w:tr>
      <w:tr w:rsidR="00053377" w:rsidRPr="00ED3A39" w:rsidTr="00F7624F">
        <w:trPr>
          <w:trHeight w:val="20"/>
        </w:trPr>
        <w:tc>
          <w:tcPr>
            <w:tcW w:w="623" w:type="dxa"/>
          </w:tcPr>
          <w:p w:rsidR="00053377" w:rsidRPr="00ED3A39" w:rsidRDefault="00053377" w:rsidP="00F7624F">
            <w:pPr>
              <w:pStyle w:val="Table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Calibri"/>
                <w:sz w:val="20"/>
                <w:lang w:val="ru-RU"/>
              </w:rPr>
            </w:pPr>
          </w:p>
        </w:tc>
        <w:tc>
          <w:tcPr>
            <w:tcW w:w="2076" w:type="dxa"/>
          </w:tcPr>
          <w:p w:rsidR="00053377" w:rsidRPr="00ED3A39" w:rsidRDefault="00053377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 xml:space="preserve">Умные технологии в портах и в судоходстве, как связанные цифровые двойники берега и судна в </w:t>
            </w:r>
            <w:r w:rsidRPr="00ED3A39">
              <w:rPr>
                <w:sz w:val="20"/>
                <w:szCs w:val="20"/>
                <w:lang w:val="ru-RU"/>
              </w:rPr>
              <w:lastRenderedPageBreak/>
              <w:t>мультимодальном окружении</w:t>
            </w:r>
          </w:p>
          <w:p w:rsidR="00053377" w:rsidRPr="00ED3A39" w:rsidRDefault="00053377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 xml:space="preserve">Климов А.А., Куприяновский В.П., </w:t>
            </w:r>
            <w:proofErr w:type="spellStart"/>
            <w:r w:rsidRPr="00ED3A39">
              <w:rPr>
                <w:sz w:val="20"/>
                <w:szCs w:val="20"/>
                <w:lang w:val="ru-RU"/>
              </w:rPr>
              <w:t>Аленьков</w:t>
            </w:r>
            <w:proofErr w:type="spellEnd"/>
            <w:r w:rsidRPr="00ED3A39">
              <w:rPr>
                <w:sz w:val="20"/>
                <w:szCs w:val="20"/>
                <w:lang w:val="ru-RU"/>
              </w:rPr>
              <w:t xml:space="preserve"> В.В., Анисимов К.О., Володин А.Б., Куприяновская Ю.В.</w:t>
            </w:r>
          </w:p>
          <w:p w:rsidR="00053377" w:rsidRPr="00ED3A39" w:rsidRDefault="00053377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r w:rsidRPr="0012066E">
              <w:rPr>
                <w:sz w:val="20"/>
                <w:szCs w:val="20"/>
              </w:rPr>
              <w:t xml:space="preserve">International Journal of Open Information Technologies. </w:t>
            </w:r>
            <w:r w:rsidRPr="00ED3A39">
              <w:rPr>
                <w:sz w:val="20"/>
                <w:szCs w:val="20"/>
                <w:lang w:val="ru-RU"/>
              </w:rPr>
              <w:t>2020. Т. 8. № 3. С. 75-91.</w:t>
            </w:r>
          </w:p>
        </w:tc>
        <w:tc>
          <w:tcPr>
            <w:tcW w:w="1261" w:type="dxa"/>
          </w:tcPr>
          <w:p w:rsidR="00053377" w:rsidRPr="00ED3A39" w:rsidRDefault="00053377" w:rsidP="00F7624F">
            <w:pPr>
              <w:pStyle w:val="TableParagraph"/>
              <w:ind w:left="437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lastRenderedPageBreak/>
              <w:t>РИНЦ, ВАК</w:t>
            </w:r>
          </w:p>
        </w:tc>
        <w:tc>
          <w:tcPr>
            <w:tcW w:w="1135" w:type="dxa"/>
          </w:tcPr>
          <w:p w:rsidR="00053377" w:rsidRPr="00ED3A39" w:rsidRDefault="00053377" w:rsidP="00F7624F">
            <w:pPr>
              <w:pStyle w:val="TableParagraph"/>
              <w:ind w:left="259" w:right="253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да</w:t>
            </w:r>
          </w:p>
        </w:tc>
        <w:tc>
          <w:tcPr>
            <w:tcW w:w="907" w:type="dxa"/>
          </w:tcPr>
          <w:p w:rsidR="00053377" w:rsidRPr="00ED3A39" w:rsidRDefault="00053377" w:rsidP="00F7624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1,333</w:t>
            </w:r>
          </w:p>
        </w:tc>
        <w:tc>
          <w:tcPr>
            <w:tcW w:w="1014" w:type="dxa"/>
          </w:tcPr>
          <w:p w:rsidR="00053377" w:rsidRPr="00ED3A39" w:rsidRDefault="00053377" w:rsidP="00F7624F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ED3A39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976" w:type="dxa"/>
          </w:tcPr>
          <w:p w:rsidR="00053377" w:rsidRPr="00ED3A39" w:rsidRDefault="00053377" w:rsidP="00F7624F">
            <w:pPr>
              <w:pStyle w:val="TableParagraph"/>
              <w:ind w:left="66" w:right="96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https://www.elibrary.ru/download/elibrary_42543777_23</w:t>
            </w:r>
            <w:r w:rsidRPr="00ED3A39">
              <w:rPr>
                <w:sz w:val="20"/>
                <w:lang w:val="ru-RU"/>
              </w:rPr>
              <w:lastRenderedPageBreak/>
              <w:t>986642.pdf</w:t>
            </w:r>
          </w:p>
        </w:tc>
        <w:tc>
          <w:tcPr>
            <w:tcW w:w="1369" w:type="dxa"/>
          </w:tcPr>
          <w:p w:rsidR="00053377" w:rsidRPr="00ED3A39" w:rsidRDefault="00053377" w:rsidP="00F7624F">
            <w:pPr>
              <w:pStyle w:val="TableParagraph"/>
              <w:ind w:left="510" w:right="494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lastRenderedPageBreak/>
              <w:t>нет</w:t>
            </w:r>
          </w:p>
        </w:tc>
      </w:tr>
      <w:tr w:rsidR="00053377" w:rsidRPr="00ED3A39" w:rsidTr="00F7624F">
        <w:trPr>
          <w:trHeight w:val="20"/>
        </w:trPr>
        <w:tc>
          <w:tcPr>
            <w:tcW w:w="623" w:type="dxa"/>
          </w:tcPr>
          <w:p w:rsidR="00053377" w:rsidRPr="00ED3A39" w:rsidRDefault="00053377" w:rsidP="00F7624F">
            <w:pPr>
              <w:pStyle w:val="Table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Calibri"/>
                <w:sz w:val="20"/>
                <w:lang w:val="ru-RU"/>
              </w:rPr>
            </w:pPr>
          </w:p>
        </w:tc>
        <w:tc>
          <w:tcPr>
            <w:tcW w:w="2076" w:type="dxa"/>
          </w:tcPr>
          <w:p w:rsidR="00053377" w:rsidRPr="00ED3A39" w:rsidRDefault="00053377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>Логистические методы и подходы к определению пропускных способностей элементов систем и звеньев цепей поставок в различных отраслях</w:t>
            </w:r>
          </w:p>
          <w:p w:rsidR="00053377" w:rsidRPr="00ED3A39" w:rsidRDefault="00053377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 xml:space="preserve">Володин А., Куренков П., </w:t>
            </w:r>
            <w:proofErr w:type="spellStart"/>
            <w:r w:rsidRPr="00ED3A39">
              <w:rPr>
                <w:sz w:val="20"/>
                <w:szCs w:val="20"/>
                <w:lang w:val="ru-RU"/>
              </w:rPr>
              <w:t>Шамарина</w:t>
            </w:r>
            <w:proofErr w:type="spellEnd"/>
            <w:r w:rsidRPr="00ED3A39">
              <w:rPr>
                <w:sz w:val="20"/>
                <w:szCs w:val="20"/>
                <w:lang w:val="ru-RU"/>
              </w:rPr>
              <w:t xml:space="preserve"> А.</w:t>
            </w:r>
          </w:p>
          <w:p w:rsidR="00053377" w:rsidRPr="00ED3A39" w:rsidRDefault="00053377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>Логистика. 2020. № 5 (162). С. 43-48.</w:t>
            </w:r>
          </w:p>
        </w:tc>
        <w:tc>
          <w:tcPr>
            <w:tcW w:w="1261" w:type="dxa"/>
          </w:tcPr>
          <w:p w:rsidR="00053377" w:rsidRPr="00ED3A39" w:rsidRDefault="00053377" w:rsidP="00F7624F">
            <w:pPr>
              <w:pStyle w:val="TableParagraph"/>
              <w:ind w:left="437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РИНЦ, ВАК</w:t>
            </w:r>
          </w:p>
        </w:tc>
        <w:tc>
          <w:tcPr>
            <w:tcW w:w="1135" w:type="dxa"/>
          </w:tcPr>
          <w:p w:rsidR="00053377" w:rsidRPr="00ED3A39" w:rsidRDefault="00053377" w:rsidP="00F7624F">
            <w:pPr>
              <w:pStyle w:val="TableParagraph"/>
              <w:ind w:left="259" w:right="253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да</w:t>
            </w:r>
          </w:p>
        </w:tc>
        <w:tc>
          <w:tcPr>
            <w:tcW w:w="907" w:type="dxa"/>
          </w:tcPr>
          <w:p w:rsidR="00053377" w:rsidRPr="00ED3A39" w:rsidRDefault="00053377" w:rsidP="00F7624F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0,355</w:t>
            </w:r>
          </w:p>
        </w:tc>
        <w:tc>
          <w:tcPr>
            <w:tcW w:w="1014" w:type="dxa"/>
          </w:tcPr>
          <w:p w:rsidR="00053377" w:rsidRPr="00ED3A39" w:rsidRDefault="00053377" w:rsidP="00F7624F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ED3A39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976" w:type="dxa"/>
          </w:tcPr>
          <w:p w:rsidR="00053377" w:rsidRPr="00ED3A39" w:rsidRDefault="00053377" w:rsidP="00F7624F">
            <w:pPr>
              <w:pStyle w:val="TableParagraph"/>
              <w:ind w:left="66" w:right="96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-</w:t>
            </w:r>
          </w:p>
        </w:tc>
        <w:tc>
          <w:tcPr>
            <w:tcW w:w="1369" w:type="dxa"/>
          </w:tcPr>
          <w:p w:rsidR="00053377" w:rsidRPr="00ED3A39" w:rsidRDefault="00053377" w:rsidP="00F7624F">
            <w:pPr>
              <w:pStyle w:val="TableParagraph"/>
              <w:ind w:left="510" w:right="494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нет</w:t>
            </w:r>
          </w:p>
        </w:tc>
      </w:tr>
      <w:tr w:rsidR="00053377" w:rsidRPr="00ED3A39" w:rsidTr="00F7624F">
        <w:trPr>
          <w:trHeight w:val="20"/>
        </w:trPr>
        <w:tc>
          <w:tcPr>
            <w:tcW w:w="623" w:type="dxa"/>
          </w:tcPr>
          <w:p w:rsidR="00053377" w:rsidRPr="00ED3A39" w:rsidRDefault="00053377" w:rsidP="00F7624F">
            <w:pPr>
              <w:pStyle w:val="Table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Calibri"/>
                <w:sz w:val="20"/>
                <w:lang w:val="ru-RU"/>
              </w:rPr>
            </w:pPr>
          </w:p>
        </w:tc>
        <w:tc>
          <w:tcPr>
            <w:tcW w:w="2076" w:type="dxa"/>
          </w:tcPr>
          <w:p w:rsidR="00053377" w:rsidRPr="00ED3A39" w:rsidRDefault="00053377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>Методы и подходы к определению пропускных способностей элементов логистических систем в различных отраслях</w:t>
            </w:r>
          </w:p>
          <w:p w:rsidR="00053377" w:rsidRPr="00ED3A39" w:rsidRDefault="00053377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 xml:space="preserve">Володин А.Б., Куренков П.В., </w:t>
            </w:r>
            <w:proofErr w:type="spellStart"/>
            <w:r w:rsidRPr="00ED3A39">
              <w:rPr>
                <w:sz w:val="20"/>
                <w:szCs w:val="20"/>
                <w:lang w:val="ru-RU"/>
              </w:rPr>
              <w:t>Шамарина</w:t>
            </w:r>
            <w:proofErr w:type="spellEnd"/>
            <w:r w:rsidRPr="00ED3A39">
              <w:rPr>
                <w:sz w:val="20"/>
                <w:szCs w:val="20"/>
                <w:lang w:val="ru-RU"/>
              </w:rPr>
              <w:t xml:space="preserve"> А.А.</w:t>
            </w:r>
          </w:p>
          <w:p w:rsidR="00053377" w:rsidRPr="00ED3A39" w:rsidRDefault="00053377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>В сборнике: Логистика - евразийский мост. Материалы XV Международной научно-практической конференции. 2020. С. 32-35.</w:t>
            </w:r>
          </w:p>
        </w:tc>
        <w:tc>
          <w:tcPr>
            <w:tcW w:w="1261" w:type="dxa"/>
          </w:tcPr>
          <w:p w:rsidR="00053377" w:rsidRPr="00ED3A39" w:rsidRDefault="00053377" w:rsidP="00F7624F">
            <w:pPr>
              <w:pStyle w:val="TableParagraph"/>
              <w:ind w:left="437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РИНЦ</w:t>
            </w:r>
          </w:p>
        </w:tc>
        <w:tc>
          <w:tcPr>
            <w:tcW w:w="1135" w:type="dxa"/>
          </w:tcPr>
          <w:p w:rsidR="00053377" w:rsidRPr="00ED3A39" w:rsidRDefault="00053377" w:rsidP="00F7624F">
            <w:pPr>
              <w:pStyle w:val="TableParagraph"/>
              <w:ind w:left="259" w:right="253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Нет</w:t>
            </w:r>
          </w:p>
        </w:tc>
        <w:tc>
          <w:tcPr>
            <w:tcW w:w="907" w:type="dxa"/>
          </w:tcPr>
          <w:p w:rsidR="00053377" w:rsidRPr="00ED3A39" w:rsidRDefault="00053377" w:rsidP="00F7624F">
            <w:pPr>
              <w:pStyle w:val="TableParagraph"/>
              <w:jc w:val="center"/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ru-RU"/>
              </w:rPr>
            </w:pPr>
            <w:r w:rsidRPr="00ED3A39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ru-RU"/>
              </w:rPr>
              <w:t>-</w:t>
            </w:r>
          </w:p>
        </w:tc>
        <w:tc>
          <w:tcPr>
            <w:tcW w:w="1014" w:type="dxa"/>
          </w:tcPr>
          <w:p w:rsidR="00053377" w:rsidRPr="00ED3A39" w:rsidRDefault="00053377" w:rsidP="00F7624F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ED3A39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976" w:type="dxa"/>
          </w:tcPr>
          <w:p w:rsidR="00053377" w:rsidRPr="00ED3A39" w:rsidRDefault="00053377" w:rsidP="00F7624F">
            <w:pPr>
              <w:pStyle w:val="TableParagraph"/>
              <w:ind w:left="66" w:right="96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https://www.elibrary.ru/download/elibrary_42869805_60268990.pdf</w:t>
            </w:r>
          </w:p>
        </w:tc>
        <w:tc>
          <w:tcPr>
            <w:tcW w:w="1369" w:type="dxa"/>
          </w:tcPr>
          <w:p w:rsidR="00053377" w:rsidRPr="00ED3A39" w:rsidRDefault="00053377" w:rsidP="00F7624F">
            <w:pPr>
              <w:pStyle w:val="TableParagraph"/>
              <w:ind w:left="510" w:right="494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нет</w:t>
            </w:r>
          </w:p>
        </w:tc>
      </w:tr>
      <w:tr w:rsidR="00F7624F" w:rsidRPr="00ED3A39" w:rsidTr="00F7624F">
        <w:trPr>
          <w:trHeight w:val="20"/>
        </w:trPr>
        <w:tc>
          <w:tcPr>
            <w:tcW w:w="623" w:type="dxa"/>
          </w:tcPr>
          <w:p w:rsidR="00F7624F" w:rsidRPr="00ED3A39" w:rsidRDefault="00F7624F" w:rsidP="00F7624F">
            <w:pPr>
              <w:pStyle w:val="Table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Calibri"/>
                <w:sz w:val="20"/>
                <w:lang w:val="ru-RU"/>
              </w:rPr>
            </w:pPr>
          </w:p>
        </w:tc>
        <w:tc>
          <w:tcPr>
            <w:tcW w:w="2076" w:type="dxa"/>
          </w:tcPr>
          <w:p w:rsidR="00F7624F" w:rsidRPr="0012066E" w:rsidRDefault="00F7624F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</w:rPr>
            </w:pPr>
            <w:proofErr w:type="spellStart"/>
            <w:r w:rsidRPr="0012066E">
              <w:rPr>
                <w:sz w:val="20"/>
                <w:szCs w:val="20"/>
              </w:rPr>
              <w:t>Ganshkevich</w:t>
            </w:r>
            <w:proofErr w:type="spellEnd"/>
            <w:r w:rsidRPr="0012066E">
              <w:rPr>
                <w:sz w:val="20"/>
                <w:szCs w:val="20"/>
              </w:rPr>
              <w:t xml:space="preserve"> </w:t>
            </w:r>
            <w:proofErr w:type="spellStart"/>
            <w:r w:rsidRPr="0012066E">
              <w:rPr>
                <w:sz w:val="20"/>
                <w:szCs w:val="20"/>
              </w:rPr>
              <w:t>A.Yu</w:t>
            </w:r>
            <w:proofErr w:type="spellEnd"/>
            <w:r w:rsidRPr="0012066E">
              <w:rPr>
                <w:sz w:val="20"/>
                <w:szCs w:val="20"/>
              </w:rPr>
              <w:t xml:space="preserve">., </w:t>
            </w:r>
            <w:proofErr w:type="spellStart"/>
            <w:r w:rsidRPr="0012066E">
              <w:rPr>
                <w:sz w:val="20"/>
                <w:szCs w:val="20"/>
              </w:rPr>
              <w:t>Stoyantsov</w:t>
            </w:r>
            <w:proofErr w:type="spellEnd"/>
            <w:r w:rsidRPr="0012066E">
              <w:rPr>
                <w:sz w:val="20"/>
                <w:szCs w:val="20"/>
              </w:rPr>
              <w:t xml:space="preserve"> N.M., </w:t>
            </w:r>
            <w:proofErr w:type="spellStart"/>
            <w:r w:rsidRPr="0012066E">
              <w:rPr>
                <w:sz w:val="20"/>
                <w:szCs w:val="20"/>
              </w:rPr>
              <w:t>Alexandrova</w:t>
            </w:r>
            <w:proofErr w:type="spellEnd"/>
            <w:r w:rsidRPr="0012066E">
              <w:rPr>
                <w:sz w:val="20"/>
                <w:szCs w:val="20"/>
              </w:rPr>
              <w:t xml:space="preserve"> O.A. Topical issues of vibration-based diagnostics of the mechanical equipment of portal slewing cranes // IOP Conf. Series: </w:t>
            </w:r>
            <w:proofErr w:type="spellStart"/>
            <w:r w:rsidRPr="0012066E">
              <w:rPr>
                <w:sz w:val="20"/>
                <w:szCs w:val="20"/>
              </w:rPr>
              <w:t>Materi-als</w:t>
            </w:r>
            <w:proofErr w:type="spellEnd"/>
            <w:r w:rsidRPr="0012066E">
              <w:rPr>
                <w:sz w:val="20"/>
                <w:szCs w:val="20"/>
              </w:rPr>
              <w:t xml:space="preserve"> Science and Engineer-</w:t>
            </w:r>
            <w:proofErr w:type="spellStart"/>
            <w:r w:rsidRPr="0012066E">
              <w:rPr>
                <w:sz w:val="20"/>
                <w:szCs w:val="20"/>
              </w:rPr>
              <w:t>ing</w:t>
            </w:r>
            <w:proofErr w:type="spellEnd"/>
            <w:r w:rsidRPr="0012066E">
              <w:rPr>
                <w:sz w:val="20"/>
                <w:szCs w:val="20"/>
              </w:rPr>
              <w:t xml:space="preserve"> 747 (2020) 012112: Institute of Physics Publishing </w:t>
            </w:r>
            <w:r w:rsidRPr="0012066E">
              <w:rPr>
                <w:sz w:val="20"/>
                <w:szCs w:val="20"/>
              </w:rPr>
              <w:lastRenderedPageBreak/>
              <w:t xml:space="preserve">2020. p </w:t>
            </w:r>
          </w:p>
        </w:tc>
        <w:tc>
          <w:tcPr>
            <w:tcW w:w="1261" w:type="dxa"/>
          </w:tcPr>
          <w:p w:rsidR="00F7624F" w:rsidRPr="00ED3A39" w:rsidRDefault="00F7624F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proofErr w:type="spellStart"/>
            <w:r w:rsidRPr="00ED3A39">
              <w:rPr>
                <w:sz w:val="20"/>
                <w:szCs w:val="20"/>
                <w:lang w:val="ru-RU"/>
              </w:rPr>
              <w:lastRenderedPageBreak/>
              <w:t>scopus</w:t>
            </w:r>
            <w:proofErr w:type="spellEnd"/>
          </w:p>
        </w:tc>
        <w:tc>
          <w:tcPr>
            <w:tcW w:w="1135" w:type="dxa"/>
          </w:tcPr>
          <w:p w:rsidR="00F7624F" w:rsidRPr="00ED3A39" w:rsidRDefault="00F7624F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7" w:type="dxa"/>
          </w:tcPr>
          <w:p w:rsidR="00F7624F" w:rsidRPr="00ED3A39" w:rsidRDefault="00F7624F" w:rsidP="00F7624F">
            <w:pPr>
              <w:pStyle w:val="TableParagraph"/>
              <w:jc w:val="center"/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ru-RU"/>
              </w:rPr>
            </w:pPr>
            <w:r w:rsidRPr="00ED3A39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ru-RU"/>
              </w:rPr>
              <w:t>-</w:t>
            </w:r>
          </w:p>
        </w:tc>
        <w:tc>
          <w:tcPr>
            <w:tcW w:w="1014" w:type="dxa"/>
          </w:tcPr>
          <w:p w:rsidR="00F7624F" w:rsidRPr="00ED3A39" w:rsidRDefault="00F7624F" w:rsidP="00F7624F">
            <w:pPr>
              <w:pStyle w:val="TableParagraph"/>
              <w:ind w:left="11"/>
              <w:jc w:val="center"/>
              <w:rPr>
                <w:w w:val="99"/>
                <w:sz w:val="20"/>
                <w:lang w:val="ru-RU"/>
              </w:rPr>
            </w:pPr>
            <w:r w:rsidRPr="00ED3A39"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976" w:type="dxa"/>
          </w:tcPr>
          <w:p w:rsidR="00F7624F" w:rsidRPr="00ED3A39" w:rsidRDefault="00F7624F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>https://iopscience.iop.org/article/10.1088/1757-899X/747/1/012112/pdf</w:t>
            </w:r>
          </w:p>
        </w:tc>
        <w:tc>
          <w:tcPr>
            <w:tcW w:w="1369" w:type="dxa"/>
          </w:tcPr>
          <w:p w:rsidR="00F7624F" w:rsidRPr="00ED3A39" w:rsidRDefault="00F7624F" w:rsidP="00F7624F">
            <w:pPr>
              <w:pStyle w:val="TableParagraph"/>
              <w:tabs>
                <w:tab w:val="right" w:pos="2063"/>
              </w:tabs>
              <w:ind w:left="38" w:right="20"/>
              <w:rPr>
                <w:sz w:val="20"/>
                <w:szCs w:val="20"/>
                <w:lang w:val="ru-RU"/>
              </w:rPr>
            </w:pPr>
            <w:r w:rsidRPr="00ED3A39">
              <w:rPr>
                <w:sz w:val="20"/>
                <w:szCs w:val="20"/>
                <w:lang w:val="ru-RU"/>
              </w:rPr>
              <w:t>10.1088/1757-899X/747/1/012112</w:t>
            </w:r>
          </w:p>
        </w:tc>
      </w:tr>
      <w:tr w:rsidR="00F7624F" w:rsidRPr="00690F05" w:rsidTr="00F7624F">
        <w:trPr>
          <w:trHeight w:val="20"/>
        </w:trPr>
        <w:tc>
          <w:tcPr>
            <w:tcW w:w="9361" w:type="dxa"/>
            <w:gridSpan w:val="8"/>
          </w:tcPr>
          <w:p w:rsidR="00F7624F" w:rsidRPr="00ED3A39" w:rsidRDefault="00F7624F" w:rsidP="00F7624F">
            <w:pPr>
              <w:pStyle w:val="TableParagraph"/>
              <w:ind w:left="1896" w:right="1751"/>
              <w:jc w:val="center"/>
              <w:rPr>
                <w:b/>
                <w:sz w:val="20"/>
                <w:lang w:val="ru-RU"/>
              </w:rPr>
            </w:pPr>
            <w:r w:rsidRPr="00ED3A39">
              <w:rPr>
                <w:b/>
                <w:sz w:val="20"/>
                <w:lang w:val="ru-RU"/>
              </w:rPr>
              <w:t>Тезисы</w:t>
            </w:r>
          </w:p>
          <w:p w:rsidR="00F7624F" w:rsidRPr="00ED3A39" w:rsidRDefault="00F7624F" w:rsidP="00F7624F">
            <w:pPr>
              <w:pStyle w:val="TableParagraph"/>
              <w:tabs>
                <w:tab w:val="right" w:pos="2063"/>
              </w:tabs>
              <w:ind w:left="38" w:right="20"/>
              <w:jc w:val="center"/>
              <w:rPr>
                <w:sz w:val="20"/>
                <w:szCs w:val="20"/>
                <w:lang w:val="ru-RU"/>
              </w:rPr>
            </w:pPr>
            <w:r w:rsidRPr="00ED3A39">
              <w:rPr>
                <w:b/>
                <w:sz w:val="20"/>
                <w:lang w:val="ru-RU"/>
              </w:rPr>
              <w:t>(приложить ксерокопии титульных листов сборников и оглавления)</w:t>
            </w:r>
          </w:p>
        </w:tc>
      </w:tr>
      <w:tr w:rsidR="00F7624F" w:rsidRPr="00690F05" w:rsidTr="00F7624F">
        <w:trPr>
          <w:trHeight w:val="20"/>
        </w:trPr>
        <w:tc>
          <w:tcPr>
            <w:tcW w:w="623" w:type="dxa"/>
          </w:tcPr>
          <w:p w:rsidR="00F7624F" w:rsidRPr="00ED3A39" w:rsidRDefault="00F7624F" w:rsidP="00F7624F">
            <w:pPr>
              <w:pStyle w:val="TableParagraph"/>
              <w:numPr>
                <w:ilvl w:val="0"/>
                <w:numId w:val="16"/>
              </w:numPr>
              <w:ind w:left="357" w:hanging="357"/>
              <w:jc w:val="center"/>
              <w:rPr>
                <w:rFonts w:ascii="Calibri"/>
                <w:sz w:val="20"/>
                <w:lang w:val="ru-RU"/>
              </w:rPr>
            </w:pPr>
          </w:p>
        </w:tc>
        <w:tc>
          <w:tcPr>
            <w:tcW w:w="2076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proofErr w:type="spellStart"/>
            <w:r w:rsidRPr="00ED3A39">
              <w:rPr>
                <w:sz w:val="16"/>
                <w:lang w:val="ru-RU"/>
              </w:rPr>
              <w:t>Ганшкевич</w:t>
            </w:r>
            <w:proofErr w:type="spellEnd"/>
            <w:r w:rsidRPr="00ED3A39">
              <w:rPr>
                <w:sz w:val="16"/>
                <w:lang w:val="ru-RU"/>
              </w:rPr>
              <w:t xml:space="preserve"> А.Ю., </w:t>
            </w:r>
            <w:proofErr w:type="spellStart"/>
            <w:r w:rsidRPr="00ED3A39">
              <w:rPr>
                <w:sz w:val="16"/>
                <w:lang w:val="ru-RU"/>
              </w:rPr>
              <w:t>Шихов</w:t>
            </w:r>
            <w:proofErr w:type="spellEnd"/>
            <w:r w:rsidRPr="00ED3A39">
              <w:rPr>
                <w:sz w:val="16"/>
                <w:lang w:val="ru-RU"/>
              </w:rPr>
              <w:t xml:space="preserve"> Н.С. Обоснование выбора приборов и устройств безопасности кабельного крана \\ «</w:t>
            </w:r>
            <w:proofErr w:type="spellStart"/>
            <w:r w:rsidRPr="00ED3A39">
              <w:rPr>
                <w:sz w:val="16"/>
                <w:lang w:val="ru-RU"/>
              </w:rPr>
              <w:t>Энерго</w:t>
            </w:r>
            <w:proofErr w:type="spellEnd"/>
            <w:r w:rsidRPr="00ED3A39">
              <w:rPr>
                <w:sz w:val="16"/>
                <w:lang w:val="ru-RU"/>
              </w:rPr>
              <w:t>-ресурсосберегающие технологии и оборудование в дорожной и строительной отраслях»: материалы международной научно-практической конференции. – Белгород: Изд-во БГТУ, 2020. с. 136-142</w:t>
            </w:r>
          </w:p>
        </w:tc>
        <w:tc>
          <w:tcPr>
            <w:tcW w:w="1261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РИНЦ</w:t>
            </w:r>
          </w:p>
        </w:tc>
        <w:tc>
          <w:tcPr>
            <w:tcW w:w="1135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нет</w:t>
            </w:r>
          </w:p>
        </w:tc>
        <w:tc>
          <w:tcPr>
            <w:tcW w:w="907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014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0</w:t>
            </w:r>
          </w:p>
        </w:tc>
        <w:tc>
          <w:tcPr>
            <w:tcW w:w="976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https://www.elibrary.ru/download/elibrary_44215081_91953561.pdf</w:t>
            </w:r>
          </w:p>
        </w:tc>
        <w:tc>
          <w:tcPr>
            <w:tcW w:w="1369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F7624F" w:rsidRPr="00690F05" w:rsidTr="00F7624F">
        <w:trPr>
          <w:trHeight w:val="20"/>
        </w:trPr>
        <w:tc>
          <w:tcPr>
            <w:tcW w:w="623" w:type="dxa"/>
          </w:tcPr>
          <w:p w:rsidR="00F7624F" w:rsidRPr="00ED3A39" w:rsidRDefault="00F7624F" w:rsidP="00F7624F">
            <w:pPr>
              <w:pStyle w:val="TableParagraph"/>
              <w:numPr>
                <w:ilvl w:val="0"/>
                <w:numId w:val="16"/>
              </w:numPr>
              <w:ind w:left="357" w:hanging="357"/>
              <w:jc w:val="center"/>
              <w:rPr>
                <w:rFonts w:ascii="Calibri"/>
                <w:sz w:val="20"/>
                <w:lang w:val="ru-RU"/>
              </w:rPr>
            </w:pPr>
          </w:p>
        </w:tc>
        <w:tc>
          <w:tcPr>
            <w:tcW w:w="2076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 xml:space="preserve">Фадеев Ф.О., </w:t>
            </w:r>
            <w:proofErr w:type="spellStart"/>
            <w:r w:rsidRPr="00ED3A39">
              <w:rPr>
                <w:sz w:val="16"/>
                <w:lang w:val="ru-RU"/>
              </w:rPr>
              <w:t>Ганшкевич</w:t>
            </w:r>
            <w:proofErr w:type="spellEnd"/>
            <w:r w:rsidRPr="00ED3A39">
              <w:rPr>
                <w:sz w:val="16"/>
                <w:lang w:val="ru-RU"/>
              </w:rPr>
              <w:t xml:space="preserve"> А.Ю. Применение методов математического моделирования при проектировании кабельного крана \\ «</w:t>
            </w:r>
            <w:proofErr w:type="spellStart"/>
            <w:r w:rsidRPr="00ED3A39">
              <w:rPr>
                <w:sz w:val="16"/>
                <w:lang w:val="ru-RU"/>
              </w:rPr>
              <w:t>Энерго</w:t>
            </w:r>
            <w:proofErr w:type="spellEnd"/>
            <w:r w:rsidRPr="00ED3A39">
              <w:rPr>
                <w:sz w:val="16"/>
                <w:lang w:val="ru-RU"/>
              </w:rPr>
              <w:t>-ресурсосберегающие технологии и оборудование в дорожной и строительной отраслях»: материалы международной научно-практической конференции. – Белгород: Изд-во БГТУ, 2020. с. 394-400</w:t>
            </w:r>
          </w:p>
        </w:tc>
        <w:tc>
          <w:tcPr>
            <w:tcW w:w="1261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РИНЦ</w:t>
            </w:r>
          </w:p>
        </w:tc>
        <w:tc>
          <w:tcPr>
            <w:tcW w:w="1135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нет</w:t>
            </w:r>
          </w:p>
        </w:tc>
        <w:tc>
          <w:tcPr>
            <w:tcW w:w="907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014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0</w:t>
            </w:r>
          </w:p>
        </w:tc>
        <w:tc>
          <w:tcPr>
            <w:tcW w:w="976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https://www.elibrary.ru/download/elibrary_44215125_52319009.pdf</w:t>
            </w:r>
          </w:p>
        </w:tc>
        <w:tc>
          <w:tcPr>
            <w:tcW w:w="1369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F7624F" w:rsidRPr="00690F05" w:rsidTr="00F7624F">
        <w:trPr>
          <w:trHeight w:val="20"/>
        </w:trPr>
        <w:tc>
          <w:tcPr>
            <w:tcW w:w="623" w:type="dxa"/>
          </w:tcPr>
          <w:p w:rsidR="00F7624F" w:rsidRPr="00ED3A39" w:rsidRDefault="00F7624F" w:rsidP="00F7624F">
            <w:pPr>
              <w:pStyle w:val="TableParagraph"/>
              <w:numPr>
                <w:ilvl w:val="0"/>
                <w:numId w:val="16"/>
              </w:numPr>
              <w:ind w:left="357" w:hanging="357"/>
              <w:jc w:val="center"/>
              <w:rPr>
                <w:rFonts w:ascii="Calibri"/>
                <w:sz w:val="20"/>
                <w:lang w:val="ru-RU"/>
              </w:rPr>
            </w:pPr>
          </w:p>
        </w:tc>
        <w:tc>
          <w:tcPr>
            <w:tcW w:w="2076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proofErr w:type="spellStart"/>
            <w:r w:rsidRPr="00ED3A39">
              <w:rPr>
                <w:sz w:val="16"/>
                <w:lang w:val="ru-RU"/>
              </w:rPr>
              <w:t>Ганшкевич</w:t>
            </w:r>
            <w:proofErr w:type="spellEnd"/>
            <w:r w:rsidRPr="00ED3A39">
              <w:rPr>
                <w:sz w:val="16"/>
                <w:lang w:val="ru-RU"/>
              </w:rPr>
              <w:t xml:space="preserve"> А.Ю., Уткин Б.О. Экспериментальная оценка вибрационных нагрузок на металлоконструкции кранов при их работе \\ «</w:t>
            </w:r>
            <w:proofErr w:type="spellStart"/>
            <w:r w:rsidRPr="00ED3A39">
              <w:rPr>
                <w:sz w:val="16"/>
                <w:lang w:val="ru-RU"/>
              </w:rPr>
              <w:t>Энерго</w:t>
            </w:r>
            <w:proofErr w:type="spellEnd"/>
            <w:r w:rsidRPr="00ED3A39">
              <w:rPr>
                <w:sz w:val="16"/>
                <w:lang w:val="ru-RU"/>
              </w:rPr>
              <w:t>-ресурсосберегающие технологии и оборудование в дорожной и строительной отраслях»: материалы международной научно-практической конференции. – Белгород: Изд-во БГТУ, 2020. с. 142-151</w:t>
            </w:r>
          </w:p>
        </w:tc>
        <w:tc>
          <w:tcPr>
            <w:tcW w:w="1261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РИНЦ</w:t>
            </w:r>
          </w:p>
        </w:tc>
        <w:tc>
          <w:tcPr>
            <w:tcW w:w="1135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нет</w:t>
            </w:r>
          </w:p>
        </w:tc>
        <w:tc>
          <w:tcPr>
            <w:tcW w:w="907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014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0</w:t>
            </w:r>
          </w:p>
        </w:tc>
        <w:tc>
          <w:tcPr>
            <w:tcW w:w="976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https://www.elibrary.ru/download/elibrary_44215082_80650002.pdf</w:t>
            </w:r>
          </w:p>
        </w:tc>
        <w:tc>
          <w:tcPr>
            <w:tcW w:w="1369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F7624F" w:rsidRPr="00690F05" w:rsidTr="00F7624F">
        <w:trPr>
          <w:trHeight w:val="20"/>
        </w:trPr>
        <w:tc>
          <w:tcPr>
            <w:tcW w:w="623" w:type="dxa"/>
          </w:tcPr>
          <w:p w:rsidR="00F7624F" w:rsidRPr="00ED3A39" w:rsidRDefault="00F7624F" w:rsidP="00F7624F">
            <w:pPr>
              <w:pStyle w:val="TableParagraph"/>
              <w:numPr>
                <w:ilvl w:val="0"/>
                <w:numId w:val="16"/>
              </w:numPr>
              <w:ind w:left="357" w:hanging="357"/>
              <w:jc w:val="center"/>
              <w:rPr>
                <w:rFonts w:ascii="Calibri"/>
                <w:sz w:val="20"/>
                <w:lang w:val="ru-RU"/>
              </w:rPr>
            </w:pPr>
          </w:p>
        </w:tc>
        <w:tc>
          <w:tcPr>
            <w:tcW w:w="2076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Веретенникова А. С., Леонова О. В.</w:t>
            </w:r>
          </w:p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 xml:space="preserve">К анализу опасностей и оценке экологического риска </w:t>
            </w:r>
          </w:p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при перегрузочном процессе в речном порту, Москва: Перо, 2020 с. 28-31</w:t>
            </w:r>
          </w:p>
        </w:tc>
        <w:tc>
          <w:tcPr>
            <w:tcW w:w="1261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РИНЦ</w:t>
            </w:r>
          </w:p>
        </w:tc>
        <w:tc>
          <w:tcPr>
            <w:tcW w:w="1135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нет</w:t>
            </w:r>
          </w:p>
        </w:tc>
        <w:tc>
          <w:tcPr>
            <w:tcW w:w="907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014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0</w:t>
            </w:r>
          </w:p>
        </w:tc>
        <w:tc>
          <w:tcPr>
            <w:tcW w:w="976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https://yadi.sk/d/TH0l-Um-LSCtcA</w:t>
            </w:r>
          </w:p>
        </w:tc>
        <w:tc>
          <w:tcPr>
            <w:tcW w:w="1369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F7624F" w:rsidRPr="00690F05" w:rsidTr="00F7624F">
        <w:trPr>
          <w:trHeight w:val="20"/>
        </w:trPr>
        <w:tc>
          <w:tcPr>
            <w:tcW w:w="623" w:type="dxa"/>
          </w:tcPr>
          <w:p w:rsidR="00F7624F" w:rsidRPr="00ED3A39" w:rsidRDefault="00F7624F" w:rsidP="00F7624F">
            <w:pPr>
              <w:pStyle w:val="TableParagraph"/>
              <w:numPr>
                <w:ilvl w:val="0"/>
                <w:numId w:val="16"/>
              </w:numPr>
              <w:ind w:left="357" w:hanging="357"/>
              <w:jc w:val="center"/>
              <w:rPr>
                <w:rFonts w:ascii="Calibri"/>
                <w:sz w:val="20"/>
                <w:lang w:val="ru-RU"/>
              </w:rPr>
            </w:pPr>
          </w:p>
        </w:tc>
        <w:tc>
          <w:tcPr>
            <w:tcW w:w="2076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Храмцов А. В., Леонова О. В.</w:t>
            </w:r>
          </w:p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 xml:space="preserve">К вопросу исследования предельных величин местных </w:t>
            </w:r>
          </w:p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Деформаций элементов металлоконструкции крана, Москва: Перо, 2020 с. 176 - 180</w:t>
            </w:r>
          </w:p>
        </w:tc>
        <w:tc>
          <w:tcPr>
            <w:tcW w:w="1261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РИНЦ</w:t>
            </w:r>
          </w:p>
        </w:tc>
        <w:tc>
          <w:tcPr>
            <w:tcW w:w="1135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нет</w:t>
            </w:r>
          </w:p>
        </w:tc>
        <w:tc>
          <w:tcPr>
            <w:tcW w:w="907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014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0</w:t>
            </w:r>
          </w:p>
        </w:tc>
        <w:tc>
          <w:tcPr>
            <w:tcW w:w="976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https://yadi.sk/d/TH0l-Um-LSCtcA</w:t>
            </w:r>
          </w:p>
        </w:tc>
        <w:tc>
          <w:tcPr>
            <w:tcW w:w="1369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F7624F" w:rsidRPr="00690F05" w:rsidTr="00F7624F">
        <w:trPr>
          <w:trHeight w:val="20"/>
        </w:trPr>
        <w:tc>
          <w:tcPr>
            <w:tcW w:w="623" w:type="dxa"/>
          </w:tcPr>
          <w:p w:rsidR="00F7624F" w:rsidRPr="00ED3A39" w:rsidRDefault="00F7624F" w:rsidP="00F7624F">
            <w:pPr>
              <w:pStyle w:val="TableParagraph"/>
              <w:numPr>
                <w:ilvl w:val="0"/>
                <w:numId w:val="16"/>
              </w:numPr>
              <w:ind w:left="357" w:hanging="357"/>
              <w:jc w:val="center"/>
              <w:rPr>
                <w:rFonts w:ascii="Calibri"/>
                <w:sz w:val="20"/>
                <w:lang w:val="ru-RU"/>
              </w:rPr>
            </w:pPr>
          </w:p>
        </w:tc>
        <w:tc>
          <w:tcPr>
            <w:tcW w:w="2076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proofErr w:type="spellStart"/>
            <w:r w:rsidRPr="00ED3A39">
              <w:rPr>
                <w:sz w:val="16"/>
                <w:lang w:val="ru-RU"/>
              </w:rPr>
              <w:t>Панадцев</w:t>
            </w:r>
            <w:proofErr w:type="spellEnd"/>
            <w:r w:rsidRPr="00ED3A39">
              <w:rPr>
                <w:sz w:val="16"/>
                <w:lang w:val="ru-RU"/>
              </w:rPr>
              <w:t xml:space="preserve"> А. А., </w:t>
            </w:r>
            <w:proofErr w:type="spellStart"/>
            <w:r w:rsidRPr="00ED3A39">
              <w:rPr>
                <w:sz w:val="16"/>
                <w:lang w:val="ru-RU"/>
              </w:rPr>
              <w:t>Кокорева</w:t>
            </w:r>
            <w:proofErr w:type="spellEnd"/>
            <w:r w:rsidRPr="00ED3A39">
              <w:rPr>
                <w:sz w:val="16"/>
                <w:lang w:val="ru-RU"/>
              </w:rPr>
              <w:t xml:space="preserve"> О.Г.</w:t>
            </w:r>
          </w:p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Исследование усталостной прочности деталей машин</w:t>
            </w:r>
          </w:p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В условиях динамических нагрузок, Москва: Перо, 2020 с.317 - 319</w:t>
            </w:r>
          </w:p>
        </w:tc>
        <w:tc>
          <w:tcPr>
            <w:tcW w:w="1261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РИНЦ</w:t>
            </w:r>
          </w:p>
        </w:tc>
        <w:tc>
          <w:tcPr>
            <w:tcW w:w="1135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нет</w:t>
            </w:r>
          </w:p>
        </w:tc>
        <w:tc>
          <w:tcPr>
            <w:tcW w:w="907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014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0</w:t>
            </w:r>
          </w:p>
        </w:tc>
        <w:tc>
          <w:tcPr>
            <w:tcW w:w="976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https://yadi.sk/d/TH0l-Um-LSCtcA</w:t>
            </w:r>
          </w:p>
        </w:tc>
        <w:tc>
          <w:tcPr>
            <w:tcW w:w="1369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F7624F" w:rsidRPr="00ED3A39" w:rsidTr="00F7624F">
        <w:trPr>
          <w:trHeight w:val="20"/>
        </w:trPr>
        <w:tc>
          <w:tcPr>
            <w:tcW w:w="623" w:type="dxa"/>
          </w:tcPr>
          <w:p w:rsidR="00F7624F" w:rsidRPr="00ED3A39" w:rsidRDefault="00F7624F" w:rsidP="00F7624F">
            <w:pPr>
              <w:pStyle w:val="TableParagraph"/>
              <w:numPr>
                <w:ilvl w:val="0"/>
                <w:numId w:val="16"/>
              </w:numPr>
              <w:ind w:left="357" w:hanging="357"/>
              <w:jc w:val="center"/>
              <w:rPr>
                <w:rFonts w:ascii="Calibri"/>
                <w:sz w:val="20"/>
                <w:lang w:val="ru-RU"/>
              </w:rPr>
            </w:pPr>
          </w:p>
        </w:tc>
        <w:tc>
          <w:tcPr>
            <w:tcW w:w="2076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 xml:space="preserve">Веретенникова </w:t>
            </w:r>
            <w:proofErr w:type="spellStart"/>
            <w:r w:rsidRPr="00ED3A39">
              <w:rPr>
                <w:sz w:val="16"/>
                <w:lang w:val="ru-RU"/>
              </w:rPr>
              <w:t>А.С.,Леонова</w:t>
            </w:r>
            <w:proofErr w:type="spellEnd"/>
            <w:r w:rsidRPr="00ED3A39">
              <w:rPr>
                <w:sz w:val="16"/>
                <w:lang w:val="ru-RU"/>
              </w:rPr>
              <w:t xml:space="preserve"> О.В.</w:t>
            </w:r>
          </w:p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lastRenderedPageBreak/>
              <w:t>Оценка риска эксплуатации металлоконструкции портальных кранов</w:t>
            </w:r>
          </w:p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Москва: РУТ (МИИТ), 2020</w:t>
            </w:r>
          </w:p>
        </w:tc>
        <w:tc>
          <w:tcPr>
            <w:tcW w:w="1261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lastRenderedPageBreak/>
              <w:t>РИНЦ</w:t>
            </w:r>
          </w:p>
        </w:tc>
        <w:tc>
          <w:tcPr>
            <w:tcW w:w="1135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нет</w:t>
            </w:r>
          </w:p>
        </w:tc>
        <w:tc>
          <w:tcPr>
            <w:tcW w:w="907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014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0</w:t>
            </w:r>
          </w:p>
        </w:tc>
        <w:tc>
          <w:tcPr>
            <w:tcW w:w="976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РУТ (МИИТ)</w:t>
            </w:r>
          </w:p>
        </w:tc>
        <w:tc>
          <w:tcPr>
            <w:tcW w:w="1369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F7624F" w:rsidRPr="00ED3A39" w:rsidTr="00F7624F">
        <w:trPr>
          <w:trHeight w:val="20"/>
        </w:trPr>
        <w:tc>
          <w:tcPr>
            <w:tcW w:w="623" w:type="dxa"/>
          </w:tcPr>
          <w:p w:rsidR="00F7624F" w:rsidRPr="00ED3A39" w:rsidRDefault="00F7624F" w:rsidP="00F7624F">
            <w:pPr>
              <w:pStyle w:val="TableParagraph"/>
              <w:numPr>
                <w:ilvl w:val="0"/>
                <w:numId w:val="16"/>
              </w:numPr>
              <w:ind w:left="357" w:hanging="357"/>
              <w:jc w:val="center"/>
              <w:rPr>
                <w:rFonts w:ascii="Calibri"/>
                <w:sz w:val="20"/>
                <w:lang w:val="ru-RU"/>
              </w:rPr>
            </w:pPr>
          </w:p>
        </w:tc>
        <w:tc>
          <w:tcPr>
            <w:tcW w:w="2076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Евдокимов С.В., Леонова О.В,</w:t>
            </w:r>
          </w:p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 xml:space="preserve">К вопросу о создании стандарта по </w:t>
            </w:r>
            <w:proofErr w:type="spellStart"/>
            <w:r w:rsidRPr="00ED3A39">
              <w:rPr>
                <w:sz w:val="16"/>
                <w:lang w:val="ru-RU"/>
              </w:rPr>
              <w:t>коэрцитиметрии</w:t>
            </w:r>
            <w:proofErr w:type="spellEnd"/>
            <w:r w:rsidRPr="00ED3A39">
              <w:rPr>
                <w:sz w:val="16"/>
                <w:lang w:val="ru-RU"/>
              </w:rPr>
              <w:t xml:space="preserve"> металлоконструкции портальных кранов</w:t>
            </w:r>
          </w:p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Москва: РУТ (МИИТ), 2020</w:t>
            </w:r>
          </w:p>
        </w:tc>
        <w:tc>
          <w:tcPr>
            <w:tcW w:w="1261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РИНЦ</w:t>
            </w:r>
          </w:p>
        </w:tc>
        <w:tc>
          <w:tcPr>
            <w:tcW w:w="1135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нет</w:t>
            </w:r>
          </w:p>
        </w:tc>
        <w:tc>
          <w:tcPr>
            <w:tcW w:w="907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014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0</w:t>
            </w:r>
          </w:p>
        </w:tc>
        <w:tc>
          <w:tcPr>
            <w:tcW w:w="976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РУТ (МИИТ)</w:t>
            </w:r>
          </w:p>
        </w:tc>
        <w:tc>
          <w:tcPr>
            <w:tcW w:w="1369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F7624F" w:rsidRPr="00ED3A39" w:rsidTr="00F7624F">
        <w:trPr>
          <w:trHeight w:val="20"/>
        </w:trPr>
        <w:tc>
          <w:tcPr>
            <w:tcW w:w="623" w:type="dxa"/>
          </w:tcPr>
          <w:p w:rsidR="00F7624F" w:rsidRPr="00ED3A39" w:rsidRDefault="00F7624F" w:rsidP="00F7624F">
            <w:pPr>
              <w:pStyle w:val="TableParagraph"/>
              <w:numPr>
                <w:ilvl w:val="0"/>
                <w:numId w:val="16"/>
              </w:numPr>
              <w:ind w:left="357" w:hanging="357"/>
              <w:jc w:val="center"/>
              <w:rPr>
                <w:rFonts w:ascii="Calibri"/>
                <w:sz w:val="20"/>
                <w:lang w:val="ru-RU"/>
              </w:rPr>
            </w:pPr>
          </w:p>
        </w:tc>
        <w:tc>
          <w:tcPr>
            <w:tcW w:w="2076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proofErr w:type="spellStart"/>
            <w:r w:rsidRPr="00ED3A39">
              <w:rPr>
                <w:sz w:val="16"/>
                <w:lang w:val="ru-RU"/>
              </w:rPr>
              <w:t>Загртденов</w:t>
            </w:r>
            <w:proofErr w:type="spellEnd"/>
            <w:r w:rsidRPr="00ED3A39">
              <w:rPr>
                <w:sz w:val="16"/>
                <w:lang w:val="ru-RU"/>
              </w:rPr>
              <w:t xml:space="preserve"> Р.Р.</w:t>
            </w:r>
          </w:p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 xml:space="preserve">Мероприятия по снижению пылеобразования при работе ленточных конвейеров с навалочными зерновыми и </w:t>
            </w:r>
            <w:proofErr w:type="spellStart"/>
            <w:r w:rsidRPr="00ED3A39">
              <w:rPr>
                <w:sz w:val="16"/>
                <w:lang w:val="ru-RU"/>
              </w:rPr>
              <w:t>незерновыми</w:t>
            </w:r>
            <w:proofErr w:type="spellEnd"/>
            <w:r w:rsidRPr="00ED3A39">
              <w:rPr>
                <w:sz w:val="16"/>
                <w:lang w:val="ru-RU"/>
              </w:rPr>
              <w:t xml:space="preserve"> грузами в новороссийском морском порту</w:t>
            </w:r>
          </w:p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Москва: РУТ (МИИТ), 2020</w:t>
            </w:r>
          </w:p>
        </w:tc>
        <w:tc>
          <w:tcPr>
            <w:tcW w:w="1261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РИНЦ</w:t>
            </w:r>
          </w:p>
        </w:tc>
        <w:tc>
          <w:tcPr>
            <w:tcW w:w="1135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нет</w:t>
            </w:r>
          </w:p>
        </w:tc>
        <w:tc>
          <w:tcPr>
            <w:tcW w:w="907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014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0</w:t>
            </w:r>
          </w:p>
        </w:tc>
        <w:tc>
          <w:tcPr>
            <w:tcW w:w="976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РУТ (МИИТ)</w:t>
            </w:r>
          </w:p>
        </w:tc>
        <w:tc>
          <w:tcPr>
            <w:tcW w:w="1369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F7624F" w:rsidRPr="00ED3A39" w:rsidTr="00F7624F">
        <w:trPr>
          <w:trHeight w:val="20"/>
        </w:trPr>
        <w:tc>
          <w:tcPr>
            <w:tcW w:w="623" w:type="dxa"/>
          </w:tcPr>
          <w:p w:rsidR="00F7624F" w:rsidRPr="00ED3A39" w:rsidRDefault="00F7624F" w:rsidP="00F7624F">
            <w:pPr>
              <w:pStyle w:val="TableParagraph"/>
              <w:numPr>
                <w:ilvl w:val="0"/>
                <w:numId w:val="16"/>
              </w:numPr>
              <w:ind w:left="357" w:hanging="357"/>
              <w:jc w:val="center"/>
              <w:rPr>
                <w:rFonts w:ascii="Calibri"/>
                <w:sz w:val="20"/>
                <w:lang w:val="ru-RU"/>
              </w:rPr>
            </w:pPr>
          </w:p>
        </w:tc>
        <w:tc>
          <w:tcPr>
            <w:tcW w:w="2076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Леонова О.В.</w:t>
            </w:r>
          </w:p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Обоснование эффективности и безопасности перегрузочного оборудования терминалов</w:t>
            </w:r>
          </w:p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Москва: РУТ (МИИТ), 2020</w:t>
            </w:r>
          </w:p>
        </w:tc>
        <w:tc>
          <w:tcPr>
            <w:tcW w:w="1261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РИНЦ</w:t>
            </w:r>
          </w:p>
        </w:tc>
        <w:tc>
          <w:tcPr>
            <w:tcW w:w="1135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нет</w:t>
            </w:r>
          </w:p>
        </w:tc>
        <w:tc>
          <w:tcPr>
            <w:tcW w:w="907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014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0</w:t>
            </w:r>
          </w:p>
        </w:tc>
        <w:tc>
          <w:tcPr>
            <w:tcW w:w="976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РУТ (МИИТ)</w:t>
            </w:r>
          </w:p>
        </w:tc>
        <w:tc>
          <w:tcPr>
            <w:tcW w:w="1369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F7624F" w:rsidRPr="00ED3A39" w:rsidTr="00F7624F">
        <w:trPr>
          <w:trHeight w:val="20"/>
        </w:trPr>
        <w:tc>
          <w:tcPr>
            <w:tcW w:w="623" w:type="dxa"/>
          </w:tcPr>
          <w:p w:rsidR="00F7624F" w:rsidRPr="00ED3A39" w:rsidRDefault="00F7624F" w:rsidP="00F7624F">
            <w:pPr>
              <w:pStyle w:val="TableParagraph"/>
              <w:numPr>
                <w:ilvl w:val="0"/>
                <w:numId w:val="16"/>
              </w:numPr>
              <w:ind w:left="357" w:hanging="357"/>
              <w:jc w:val="center"/>
              <w:rPr>
                <w:rFonts w:ascii="Calibri"/>
                <w:sz w:val="20"/>
                <w:lang w:val="ru-RU"/>
              </w:rPr>
            </w:pPr>
          </w:p>
        </w:tc>
        <w:tc>
          <w:tcPr>
            <w:tcW w:w="2076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proofErr w:type="spellStart"/>
            <w:r w:rsidRPr="00ED3A39">
              <w:rPr>
                <w:sz w:val="16"/>
                <w:lang w:val="ru-RU"/>
              </w:rPr>
              <w:t>Ганшкевич</w:t>
            </w:r>
            <w:proofErr w:type="spellEnd"/>
            <w:r w:rsidRPr="00ED3A39">
              <w:rPr>
                <w:sz w:val="16"/>
                <w:lang w:val="ru-RU"/>
              </w:rPr>
              <w:t xml:space="preserve"> А.Ю., Розов В.В.</w:t>
            </w:r>
          </w:p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Опыт применения инновационных методов диагностирования подъемных сооружений</w:t>
            </w:r>
          </w:p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Москва: РУТ (МИИТ), 2020</w:t>
            </w:r>
          </w:p>
        </w:tc>
        <w:tc>
          <w:tcPr>
            <w:tcW w:w="1261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РИНЦ</w:t>
            </w:r>
          </w:p>
        </w:tc>
        <w:tc>
          <w:tcPr>
            <w:tcW w:w="1135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нет</w:t>
            </w:r>
          </w:p>
        </w:tc>
        <w:tc>
          <w:tcPr>
            <w:tcW w:w="907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1014" w:type="dxa"/>
          </w:tcPr>
          <w:p w:rsidR="00F7624F" w:rsidRPr="00ED3A39" w:rsidRDefault="00F7624F" w:rsidP="0012066E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0</w:t>
            </w:r>
          </w:p>
        </w:tc>
        <w:tc>
          <w:tcPr>
            <w:tcW w:w="976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  <w:r w:rsidRPr="00ED3A39">
              <w:rPr>
                <w:sz w:val="16"/>
                <w:lang w:val="ru-RU"/>
              </w:rPr>
              <w:t>РУТ (МИИТ)</w:t>
            </w:r>
          </w:p>
        </w:tc>
        <w:tc>
          <w:tcPr>
            <w:tcW w:w="1369" w:type="dxa"/>
          </w:tcPr>
          <w:p w:rsidR="00F7624F" w:rsidRPr="00ED3A39" w:rsidRDefault="00F7624F" w:rsidP="006E387C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:rsidR="00CF0B2F" w:rsidRPr="00ED3A39" w:rsidRDefault="00CF0B2F" w:rsidP="00E424FB">
      <w:pPr>
        <w:pStyle w:val="1"/>
        <w:tabs>
          <w:tab w:val="left" w:pos="3422"/>
        </w:tabs>
        <w:ind w:left="0"/>
        <w:jc w:val="center"/>
        <w:rPr>
          <w:b w:val="0"/>
          <w:lang w:val="ru-RU"/>
        </w:rPr>
      </w:pPr>
    </w:p>
    <w:p w:rsidR="00CF6D8C" w:rsidRPr="00ED3A39" w:rsidRDefault="00F904A5" w:rsidP="00E424FB">
      <w:pPr>
        <w:pStyle w:val="1"/>
        <w:tabs>
          <w:tab w:val="left" w:pos="3422"/>
        </w:tabs>
        <w:ind w:left="0"/>
        <w:jc w:val="center"/>
        <w:rPr>
          <w:b w:val="0"/>
          <w:sz w:val="16"/>
          <w:lang w:val="ru-RU"/>
        </w:rPr>
      </w:pPr>
      <w:r w:rsidRPr="00ED3A39">
        <w:rPr>
          <w:b w:val="0"/>
          <w:lang w:val="ru-RU"/>
        </w:rPr>
        <w:t>6.</w:t>
      </w:r>
      <w:r w:rsidR="00E43987" w:rsidRPr="00ED3A39">
        <w:rPr>
          <w:b w:val="0"/>
          <w:lang w:val="ru-RU"/>
        </w:rPr>
        <w:t>3</w:t>
      </w:r>
      <w:r w:rsidRPr="00ED3A39">
        <w:rPr>
          <w:b w:val="0"/>
          <w:lang w:val="ru-RU"/>
        </w:rPr>
        <w:t xml:space="preserve"> </w:t>
      </w:r>
      <w:r w:rsidR="004271B4" w:rsidRPr="00ED3A39">
        <w:rPr>
          <w:b w:val="0"/>
          <w:lang w:val="ru-RU"/>
        </w:rPr>
        <w:t>Монографии, учебники и учебные</w:t>
      </w:r>
      <w:r w:rsidR="004271B4" w:rsidRPr="00ED3A39">
        <w:rPr>
          <w:b w:val="0"/>
          <w:spacing w:val="-3"/>
          <w:lang w:val="ru-RU"/>
        </w:rPr>
        <w:t xml:space="preserve"> </w:t>
      </w:r>
      <w:r w:rsidR="004271B4" w:rsidRPr="00ED3A39">
        <w:rPr>
          <w:b w:val="0"/>
          <w:lang w:val="ru-RU"/>
        </w:rPr>
        <w:t>пособия</w:t>
      </w:r>
      <w:r w:rsidR="004271B4" w:rsidRPr="00ED3A39">
        <w:rPr>
          <w:b w:val="0"/>
          <w:position w:val="8"/>
          <w:sz w:val="16"/>
          <w:lang w:val="ru-RU"/>
        </w:rPr>
        <w:t>*</w:t>
      </w:r>
    </w:p>
    <w:p w:rsidR="00CF6D8C" w:rsidRPr="00ED3A39" w:rsidRDefault="004271B4" w:rsidP="00E424FB">
      <w:pPr>
        <w:ind w:left="896" w:right="761" w:hanging="19"/>
        <w:jc w:val="center"/>
        <w:rPr>
          <w:lang w:val="ru-RU"/>
        </w:rPr>
      </w:pPr>
      <w:r w:rsidRPr="00ED3A39">
        <w:rPr>
          <w:sz w:val="24"/>
          <w:lang w:val="ru-RU"/>
        </w:rPr>
        <w:t>(</w:t>
      </w:r>
      <w:r w:rsidRPr="00ED3A39">
        <w:rPr>
          <w:lang w:val="ru-RU"/>
        </w:rPr>
        <w:t>приложить ксерокопии титульных листов и 2-ой страницы)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1234"/>
        <w:gridCol w:w="2854"/>
        <w:gridCol w:w="1438"/>
        <w:gridCol w:w="1327"/>
        <w:gridCol w:w="2040"/>
      </w:tblGrid>
      <w:tr w:rsidR="00CF6D8C" w:rsidRPr="00ED3A39" w:rsidTr="006F7B26">
        <w:trPr>
          <w:trHeight w:val="458"/>
        </w:trPr>
        <w:tc>
          <w:tcPr>
            <w:tcW w:w="249" w:type="pct"/>
          </w:tcPr>
          <w:p w:rsidR="00CF6D8C" w:rsidRPr="00ED3A39" w:rsidRDefault="004271B4" w:rsidP="00E424FB">
            <w:pPr>
              <w:pStyle w:val="TableParagraph"/>
              <w:ind w:left="7" w:hanging="19"/>
              <w:jc w:val="center"/>
              <w:rPr>
                <w:sz w:val="20"/>
                <w:lang w:val="ru-RU"/>
              </w:rPr>
            </w:pPr>
            <w:r w:rsidRPr="00ED3A39">
              <w:rPr>
                <w:w w:val="99"/>
                <w:sz w:val="20"/>
                <w:lang w:val="ru-RU"/>
              </w:rPr>
              <w:t>№</w:t>
            </w:r>
          </w:p>
        </w:tc>
        <w:tc>
          <w:tcPr>
            <w:tcW w:w="659" w:type="pct"/>
          </w:tcPr>
          <w:p w:rsidR="00CF6D8C" w:rsidRPr="00ED3A39" w:rsidRDefault="004271B4" w:rsidP="00E424FB">
            <w:pPr>
              <w:pStyle w:val="TableParagraph"/>
              <w:ind w:left="280" w:hanging="19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Автор(ы)</w:t>
            </w:r>
          </w:p>
        </w:tc>
        <w:tc>
          <w:tcPr>
            <w:tcW w:w="1525" w:type="pct"/>
          </w:tcPr>
          <w:p w:rsidR="00CF6D8C" w:rsidRPr="00ED3A39" w:rsidRDefault="004271B4" w:rsidP="00E424FB">
            <w:pPr>
              <w:pStyle w:val="TableParagraph"/>
              <w:ind w:left="945" w:right="579" w:hanging="19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Наименование работы</w:t>
            </w:r>
          </w:p>
        </w:tc>
        <w:tc>
          <w:tcPr>
            <w:tcW w:w="768" w:type="pct"/>
          </w:tcPr>
          <w:p w:rsidR="00CF6D8C" w:rsidRPr="00ED3A39" w:rsidRDefault="004271B4" w:rsidP="00E424FB">
            <w:pPr>
              <w:pStyle w:val="TableParagraph"/>
              <w:ind w:left="619" w:hanging="19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Тираж</w:t>
            </w:r>
          </w:p>
        </w:tc>
        <w:tc>
          <w:tcPr>
            <w:tcW w:w="709" w:type="pct"/>
          </w:tcPr>
          <w:p w:rsidR="00CF6D8C" w:rsidRPr="00ED3A39" w:rsidRDefault="004271B4" w:rsidP="00E424FB">
            <w:pPr>
              <w:pStyle w:val="TableParagraph"/>
              <w:ind w:left="338" w:hanging="19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 xml:space="preserve">Объем, </w:t>
            </w:r>
            <w:proofErr w:type="spellStart"/>
            <w:r w:rsidRPr="00ED3A39">
              <w:rPr>
                <w:sz w:val="20"/>
                <w:lang w:val="ru-RU"/>
              </w:rPr>
              <w:t>п.л</w:t>
            </w:r>
            <w:proofErr w:type="spellEnd"/>
            <w:r w:rsidRPr="00ED3A39">
              <w:rPr>
                <w:sz w:val="20"/>
                <w:lang w:val="ru-RU"/>
              </w:rPr>
              <w:t>.</w:t>
            </w:r>
          </w:p>
        </w:tc>
        <w:tc>
          <w:tcPr>
            <w:tcW w:w="1090" w:type="pct"/>
          </w:tcPr>
          <w:p w:rsidR="00CF6D8C" w:rsidRPr="00ED3A39" w:rsidRDefault="004271B4" w:rsidP="00E424FB">
            <w:pPr>
              <w:pStyle w:val="TableParagraph"/>
              <w:ind w:left="642" w:hanging="19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Издательство</w:t>
            </w:r>
          </w:p>
        </w:tc>
      </w:tr>
      <w:tr w:rsidR="00CF6D8C" w:rsidRPr="00690F05" w:rsidTr="00F904A5">
        <w:trPr>
          <w:trHeight w:val="460"/>
        </w:trPr>
        <w:tc>
          <w:tcPr>
            <w:tcW w:w="5000" w:type="pct"/>
            <w:gridSpan w:val="6"/>
          </w:tcPr>
          <w:p w:rsidR="00CF6D8C" w:rsidRPr="00ED3A39" w:rsidRDefault="004271B4" w:rsidP="00CF0B2F">
            <w:pPr>
              <w:pStyle w:val="TableParagraph"/>
              <w:ind w:left="2039" w:right="2034" w:hanging="19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Учебники и учебные пособия</w:t>
            </w:r>
            <w:r w:rsidR="00CF0B2F" w:rsidRPr="00ED3A39">
              <w:rPr>
                <w:sz w:val="20"/>
                <w:lang w:val="ru-RU"/>
              </w:rPr>
              <w:t xml:space="preserve"> </w:t>
            </w:r>
            <w:r w:rsidRPr="00ED3A39">
              <w:rPr>
                <w:sz w:val="20"/>
                <w:lang w:val="ru-RU"/>
              </w:rPr>
              <w:t>(приложить ксерокопии титульных листов и оборота титульного листа)</w:t>
            </w:r>
          </w:p>
        </w:tc>
      </w:tr>
      <w:tr w:rsidR="00E43987" w:rsidRPr="00ED3A39" w:rsidTr="006F7B26">
        <w:trPr>
          <w:trHeight w:val="230"/>
        </w:trPr>
        <w:tc>
          <w:tcPr>
            <w:tcW w:w="249" w:type="pct"/>
          </w:tcPr>
          <w:p w:rsidR="00E43987" w:rsidRPr="00ED3A39" w:rsidRDefault="00E43987" w:rsidP="00E43987">
            <w:pPr>
              <w:pStyle w:val="Table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Calibri"/>
                <w:sz w:val="20"/>
                <w:lang w:val="ru-RU"/>
              </w:rPr>
            </w:pPr>
          </w:p>
        </w:tc>
        <w:tc>
          <w:tcPr>
            <w:tcW w:w="659" w:type="pct"/>
          </w:tcPr>
          <w:p w:rsidR="006F7B26" w:rsidRPr="00ED3A39" w:rsidRDefault="006F7B26" w:rsidP="006F7B26">
            <w:pPr>
              <w:pStyle w:val="TableParagraph"/>
              <w:ind w:left="107"/>
              <w:rPr>
                <w:sz w:val="20"/>
                <w:lang w:val="ru-RU"/>
              </w:rPr>
            </w:pPr>
            <w:proofErr w:type="spellStart"/>
            <w:r w:rsidRPr="00ED3A39">
              <w:rPr>
                <w:sz w:val="20"/>
                <w:lang w:val="ru-RU"/>
              </w:rPr>
              <w:t>Кубрин</w:t>
            </w:r>
            <w:proofErr w:type="spellEnd"/>
            <w:r w:rsidRPr="00ED3A39">
              <w:rPr>
                <w:sz w:val="20"/>
                <w:lang w:val="ru-RU"/>
              </w:rPr>
              <w:t xml:space="preserve"> С.С., </w:t>
            </w:r>
          </w:p>
          <w:p w:rsidR="00E43987" w:rsidRPr="00ED3A39" w:rsidRDefault="006F7B26" w:rsidP="006F7B26">
            <w:pPr>
              <w:pStyle w:val="TableParagraph"/>
              <w:ind w:left="107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Иванов И.М.</w:t>
            </w:r>
          </w:p>
          <w:p w:rsidR="006F7B26" w:rsidRPr="00ED3A39" w:rsidRDefault="006F7B26" w:rsidP="006F7B26">
            <w:pPr>
              <w:pStyle w:val="TableParagraph"/>
              <w:ind w:left="107"/>
              <w:rPr>
                <w:sz w:val="20"/>
                <w:lang w:val="ru-RU"/>
              </w:rPr>
            </w:pPr>
            <w:proofErr w:type="spellStart"/>
            <w:r w:rsidRPr="00ED3A39">
              <w:rPr>
                <w:sz w:val="20"/>
                <w:lang w:val="ru-RU"/>
              </w:rPr>
              <w:t>Яппаров</w:t>
            </w:r>
            <w:proofErr w:type="spellEnd"/>
            <w:r w:rsidRPr="00ED3A39">
              <w:rPr>
                <w:sz w:val="20"/>
                <w:lang w:val="ru-RU"/>
              </w:rPr>
              <w:t xml:space="preserve"> Е.Р.</w:t>
            </w:r>
          </w:p>
        </w:tc>
        <w:tc>
          <w:tcPr>
            <w:tcW w:w="1525" w:type="pct"/>
          </w:tcPr>
          <w:p w:rsidR="00E43987" w:rsidRPr="00ED3A39" w:rsidRDefault="006F7B26" w:rsidP="006F7B26">
            <w:pPr>
              <w:pStyle w:val="TableParagraph"/>
              <w:ind w:left="107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 xml:space="preserve">Основы безмассовой (лазерной и волоконно-оптической) </w:t>
            </w:r>
            <w:proofErr w:type="spellStart"/>
            <w:r w:rsidRPr="00ED3A39">
              <w:rPr>
                <w:sz w:val="20"/>
                <w:lang w:val="ru-RU"/>
              </w:rPr>
              <w:t>гироскопии</w:t>
            </w:r>
            <w:proofErr w:type="spellEnd"/>
            <w:r w:rsidRPr="00ED3A39">
              <w:rPr>
                <w:sz w:val="20"/>
                <w:lang w:val="ru-RU"/>
              </w:rPr>
              <w:t xml:space="preserve"> для судоводителей. (Учебное пособие)</w:t>
            </w:r>
          </w:p>
        </w:tc>
        <w:tc>
          <w:tcPr>
            <w:tcW w:w="768" w:type="pct"/>
          </w:tcPr>
          <w:p w:rsidR="00E43987" w:rsidRPr="00ED3A39" w:rsidRDefault="006F7B26" w:rsidP="006F7B26">
            <w:pPr>
              <w:pStyle w:val="TableParagraph"/>
              <w:ind w:left="107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10</w:t>
            </w:r>
          </w:p>
        </w:tc>
        <w:tc>
          <w:tcPr>
            <w:tcW w:w="709" w:type="pct"/>
          </w:tcPr>
          <w:p w:rsidR="00E43987" w:rsidRPr="00ED3A39" w:rsidRDefault="006F7B26" w:rsidP="006F7B26">
            <w:pPr>
              <w:pStyle w:val="TableParagraph"/>
              <w:ind w:left="107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 xml:space="preserve">85 </w:t>
            </w:r>
            <w:proofErr w:type="spellStart"/>
            <w:r w:rsidRPr="00ED3A39">
              <w:rPr>
                <w:sz w:val="20"/>
                <w:lang w:val="ru-RU"/>
              </w:rPr>
              <w:t>стр</w:t>
            </w:r>
            <w:proofErr w:type="spellEnd"/>
          </w:p>
        </w:tc>
        <w:tc>
          <w:tcPr>
            <w:tcW w:w="1090" w:type="pct"/>
          </w:tcPr>
          <w:p w:rsidR="006F7B26" w:rsidRPr="00ED3A39" w:rsidRDefault="006F7B26" w:rsidP="006F7B26">
            <w:pPr>
              <w:pStyle w:val="TableParagraph"/>
              <w:ind w:left="107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М.: ООО «Сам Полиграфист», 2020 г.</w:t>
            </w:r>
          </w:p>
          <w:p w:rsidR="00E43987" w:rsidRPr="00ED3A39" w:rsidRDefault="006F7B26" w:rsidP="006F7B26">
            <w:pPr>
              <w:pStyle w:val="TableParagraph"/>
              <w:ind w:left="107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ISBN 978-5-00166-203-7</w:t>
            </w:r>
          </w:p>
        </w:tc>
      </w:tr>
      <w:tr w:rsidR="006F7B26" w:rsidRPr="00ED3A39" w:rsidTr="006F7B26">
        <w:trPr>
          <w:trHeight w:val="230"/>
        </w:trPr>
        <w:tc>
          <w:tcPr>
            <w:tcW w:w="249" w:type="pct"/>
          </w:tcPr>
          <w:p w:rsidR="006F7B26" w:rsidRPr="00ED3A39" w:rsidRDefault="006F7B26" w:rsidP="006F7B26">
            <w:pPr>
              <w:pStyle w:val="Table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Calibri"/>
                <w:sz w:val="20"/>
                <w:lang w:val="ru-RU"/>
              </w:rPr>
            </w:pPr>
          </w:p>
        </w:tc>
        <w:tc>
          <w:tcPr>
            <w:tcW w:w="659" w:type="pct"/>
          </w:tcPr>
          <w:p w:rsidR="006F7B26" w:rsidRPr="00ED3A39" w:rsidRDefault="006F7B26" w:rsidP="006F7B26">
            <w:pPr>
              <w:pStyle w:val="TableParagraph"/>
              <w:ind w:left="107"/>
              <w:rPr>
                <w:sz w:val="20"/>
                <w:lang w:val="ru-RU"/>
              </w:rPr>
            </w:pPr>
            <w:proofErr w:type="spellStart"/>
            <w:r w:rsidRPr="00ED3A39">
              <w:rPr>
                <w:sz w:val="20"/>
                <w:lang w:val="ru-RU"/>
              </w:rPr>
              <w:t>Кубрин</w:t>
            </w:r>
            <w:proofErr w:type="spellEnd"/>
            <w:r w:rsidRPr="00ED3A39">
              <w:rPr>
                <w:sz w:val="20"/>
                <w:lang w:val="ru-RU"/>
              </w:rPr>
              <w:t xml:space="preserve"> С.С., </w:t>
            </w:r>
          </w:p>
          <w:p w:rsidR="006F7B26" w:rsidRPr="00ED3A39" w:rsidRDefault="006F7B26" w:rsidP="006F7B26">
            <w:pPr>
              <w:pStyle w:val="TableParagraph"/>
              <w:ind w:left="107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Иванов И.М.</w:t>
            </w:r>
          </w:p>
          <w:p w:rsidR="006F7B26" w:rsidRPr="00ED3A39" w:rsidRDefault="006F7B26" w:rsidP="006F7B26">
            <w:pPr>
              <w:pStyle w:val="TableParagraph"/>
              <w:ind w:left="107"/>
              <w:rPr>
                <w:sz w:val="20"/>
                <w:lang w:val="ru-RU"/>
              </w:rPr>
            </w:pPr>
            <w:proofErr w:type="spellStart"/>
            <w:r w:rsidRPr="00ED3A39">
              <w:rPr>
                <w:sz w:val="20"/>
                <w:lang w:val="ru-RU"/>
              </w:rPr>
              <w:t>Яппаров</w:t>
            </w:r>
            <w:proofErr w:type="spellEnd"/>
            <w:r w:rsidRPr="00ED3A39">
              <w:rPr>
                <w:sz w:val="20"/>
                <w:lang w:val="ru-RU"/>
              </w:rPr>
              <w:t xml:space="preserve"> Е.Р.</w:t>
            </w:r>
          </w:p>
        </w:tc>
        <w:tc>
          <w:tcPr>
            <w:tcW w:w="1525" w:type="pct"/>
            <w:vAlign w:val="center"/>
          </w:tcPr>
          <w:p w:rsidR="006F7B26" w:rsidRPr="00ED3A39" w:rsidRDefault="006F7B26" w:rsidP="006F7B26">
            <w:pPr>
              <w:pStyle w:val="TableParagraph"/>
              <w:ind w:left="107"/>
              <w:rPr>
                <w:b/>
                <w:color w:val="FF0000"/>
                <w:lang w:val="ru-RU"/>
              </w:rPr>
            </w:pPr>
            <w:r w:rsidRPr="00ED3A39">
              <w:rPr>
                <w:b/>
                <w:color w:val="FF0000"/>
                <w:lang w:val="ru-RU"/>
              </w:rPr>
              <w:t xml:space="preserve"> </w:t>
            </w:r>
            <w:r w:rsidRPr="00ED3A39">
              <w:rPr>
                <w:sz w:val="20"/>
                <w:lang w:val="ru-RU"/>
              </w:rPr>
              <w:t>«Оператор ГМССБ. Оператор ограниченного района ГМССБ» (Учебное пособие)</w:t>
            </w:r>
          </w:p>
        </w:tc>
        <w:tc>
          <w:tcPr>
            <w:tcW w:w="768" w:type="pct"/>
          </w:tcPr>
          <w:p w:rsidR="006F7B26" w:rsidRPr="00ED3A39" w:rsidRDefault="006F7B26" w:rsidP="006F7B26">
            <w:pPr>
              <w:pStyle w:val="TableParagraph"/>
              <w:ind w:left="107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10</w:t>
            </w:r>
          </w:p>
        </w:tc>
        <w:tc>
          <w:tcPr>
            <w:tcW w:w="709" w:type="pct"/>
          </w:tcPr>
          <w:p w:rsidR="006F7B26" w:rsidRPr="00ED3A39" w:rsidRDefault="006F7B26" w:rsidP="006F7B26">
            <w:pPr>
              <w:pStyle w:val="TableParagraph"/>
              <w:ind w:left="107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 xml:space="preserve">105 </w:t>
            </w:r>
            <w:proofErr w:type="spellStart"/>
            <w:r w:rsidRPr="00ED3A39">
              <w:rPr>
                <w:sz w:val="20"/>
                <w:lang w:val="ru-RU"/>
              </w:rPr>
              <w:t>стр</w:t>
            </w:r>
            <w:proofErr w:type="spellEnd"/>
          </w:p>
        </w:tc>
        <w:tc>
          <w:tcPr>
            <w:tcW w:w="1090" w:type="pct"/>
          </w:tcPr>
          <w:p w:rsidR="006F7B26" w:rsidRPr="00ED3A39" w:rsidRDefault="006F7B26" w:rsidP="006F7B26">
            <w:pPr>
              <w:pStyle w:val="TableParagraph"/>
              <w:ind w:left="107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М.: ООО «Сам Полиграфист», 2020 г.</w:t>
            </w:r>
          </w:p>
          <w:p w:rsidR="006F7B26" w:rsidRPr="00ED3A39" w:rsidRDefault="006F7B26" w:rsidP="006F7B26">
            <w:pPr>
              <w:pStyle w:val="TableParagraph"/>
              <w:ind w:left="107"/>
              <w:rPr>
                <w:sz w:val="16"/>
                <w:lang w:val="ru-RU"/>
              </w:rPr>
            </w:pPr>
            <w:r w:rsidRPr="00ED3A39">
              <w:rPr>
                <w:sz w:val="20"/>
                <w:lang w:val="ru-RU"/>
              </w:rPr>
              <w:t>ISBN 978-5-00166-204-4</w:t>
            </w:r>
          </w:p>
        </w:tc>
      </w:tr>
      <w:tr w:rsidR="00E140D7" w:rsidRPr="00ED3A39" w:rsidTr="008F2672">
        <w:trPr>
          <w:trHeight w:val="230"/>
        </w:trPr>
        <w:tc>
          <w:tcPr>
            <w:tcW w:w="249" w:type="pct"/>
          </w:tcPr>
          <w:p w:rsidR="00E140D7" w:rsidRPr="00ED3A39" w:rsidRDefault="00E140D7" w:rsidP="00E140D7">
            <w:pPr>
              <w:pStyle w:val="TableParagraph"/>
              <w:numPr>
                <w:ilvl w:val="0"/>
                <w:numId w:val="11"/>
              </w:numPr>
              <w:ind w:left="0" w:firstLine="0"/>
              <w:jc w:val="center"/>
              <w:rPr>
                <w:rFonts w:ascii="Calibri"/>
                <w:sz w:val="20"/>
                <w:lang w:val="ru-RU"/>
              </w:rPr>
            </w:pPr>
          </w:p>
        </w:tc>
        <w:tc>
          <w:tcPr>
            <w:tcW w:w="659" w:type="pct"/>
          </w:tcPr>
          <w:p w:rsidR="00E140D7" w:rsidRPr="00ED3A39" w:rsidRDefault="00E140D7" w:rsidP="00E140D7">
            <w:pPr>
              <w:pStyle w:val="TableParagraph"/>
              <w:ind w:left="107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 xml:space="preserve">М.А. Иванов С.С. </w:t>
            </w:r>
            <w:proofErr w:type="spellStart"/>
            <w:r w:rsidRPr="00ED3A39">
              <w:rPr>
                <w:sz w:val="20"/>
                <w:lang w:val="ru-RU"/>
              </w:rPr>
              <w:t>Кубрин</w:t>
            </w:r>
            <w:proofErr w:type="spellEnd"/>
          </w:p>
          <w:p w:rsidR="00E140D7" w:rsidRPr="00ED3A39" w:rsidRDefault="00E140D7" w:rsidP="00E140D7">
            <w:pPr>
              <w:pStyle w:val="TableParagraph"/>
              <w:ind w:left="107"/>
              <w:rPr>
                <w:sz w:val="20"/>
                <w:lang w:val="ru-RU"/>
              </w:rPr>
            </w:pPr>
            <w:proofErr w:type="spellStart"/>
            <w:r w:rsidRPr="00ED3A39">
              <w:rPr>
                <w:sz w:val="20"/>
                <w:lang w:val="ru-RU"/>
              </w:rPr>
              <w:t>Яппаров</w:t>
            </w:r>
            <w:proofErr w:type="spellEnd"/>
            <w:r w:rsidRPr="00ED3A39">
              <w:rPr>
                <w:sz w:val="20"/>
                <w:lang w:val="ru-RU"/>
              </w:rPr>
              <w:t xml:space="preserve"> Е.Р.</w:t>
            </w:r>
          </w:p>
          <w:p w:rsidR="00E140D7" w:rsidRPr="00ED3A39" w:rsidRDefault="00E140D7" w:rsidP="00E140D7">
            <w:pPr>
              <w:pStyle w:val="TableParagraph"/>
              <w:ind w:left="107"/>
              <w:rPr>
                <w:sz w:val="20"/>
                <w:lang w:val="ru-RU"/>
              </w:rPr>
            </w:pPr>
          </w:p>
        </w:tc>
        <w:tc>
          <w:tcPr>
            <w:tcW w:w="1525" w:type="pct"/>
          </w:tcPr>
          <w:p w:rsidR="00E140D7" w:rsidRPr="00ED3A39" w:rsidRDefault="00E140D7" w:rsidP="00E140D7">
            <w:pPr>
              <w:jc w:val="both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Применение тренажеров, как одного из способов снижения транспортных происшествий (научная монография)</w:t>
            </w:r>
          </w:p>
        </w:tc>
        <w:tc>
          <w:tcPr>
            <w:tcW w:w="768" w:type="pct"/>
          </w:tcPr>
          <w:p w:rsidR="00E140D7" w:rsidRPr="00ED3A39" w:rsidRDefault="00E140D7" w:rsidP="00E140D7">
            <w:pPr>
              <w:pStyle w:val="TableParagraph"/>
              <w:ind w:left="107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10</w:t>
            </w:r>
          </w:p>
        </w:tc>
        <w:tc>
          <w:tcPr>
            <w:tcW w:w="709" w:type="pct"/>
          </w:tcPr>
          <w:p w:rsidR="00E140D7" w:rsidRPr="00ED3A39" w:rsidRDefault="00E140D7" w:rsidP="00E140D7">
            <w:pPr>
              <w:pStyle w:val="TableParagraph"/>
              <w:ind w:left="107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 xml:space="preserve">25 </w:t>
            </w:r>
            <w:proofErr w:type="spellStart"/>
            <w:r w:rsidRPr="00ED3A39">
              <w:rPr>
                <w:sz w:val="20"/>
                <w:lang w:val="ru-RU"/>
              </w:rPr>
              <w:t>стр</w:t>
            </w:r>
            <w:proofErr w:type="spellEnd"/>
          </w:p>
        </w:tc>
        <w:tc>
          <w:tcPr>
            <w:tcW w:w="1090" w:type="pct"/>
            <w:vAlign w:val="center"/>
          </w:tcPr>
          <w:p w:rsidR="00E140D7" w:rsidRPr="00ED3A39" w:rsidRDefault="00E140D7" w:rsidP="00E140D7">
            <w:pPr>
              <w:pStyle w:val="TableParagraph"/>
              <w:ind w:left="107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М.: ООО «Сам Полиграфист», 2020 г.</w:t>
            </w:r>
          </w:p>
          <w:p w:rsidR="00E140D7" w:rsidRPr="00ED3A39" w:rsidRDefault="00E140D7" w:rsidP="00E140D7">
            <w:pPr>
              <w:pStyle w:val="TableParagraph"/>
              <w:ind w:left="107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ISBN 978-5-00166-202-0</w:t>
            </w:r>
          </w:p>
        </w:tc>
      </w:tr>
    </w:tbl>
    <w:p w:rsidR="00CF6D8C" w:rsidRPr="00ED3A39" w:rsidRDefault="00CF6D8C" w:rsidP="00E424FB">
      <w:pPr>
        <w:pStyle w:val="a3"/>
        <w:ind w:hanging="19"/>
        <w:rPr>
          <w:b/>
          <w:i/>
          <w:sz w:val="23"/>
          <w:lang w:val="ru-RU"/>
        </w:rPr>
      </w:pPr>
    </w:p>
    <w:p w:rsidR="00CF6D8C" w:rsidRPr="00ED3A39" w:rsidRDefault="004271B4" w:rsidP="00E43987">
      <w:pPr>
        <w:pStyle w:val="1"/>
        <w:numPr>
          <w:ilvl w:val="2"/>
          <w:numId w:val="13"/>
        </w:numPr>
        <w:tabs>
          <w:tab w:val="left" w:pos="1134"/>
        </w:tabs>
        <w:rPr>
          <w:lang w:val="ru-RU"/>
        </w:rPr>
      </w:pPr>
      <w:r w:rsidRPr="00ED3A39">
        <w:rPr>
          <w:bCs w:val="0"/>
          <w:szCs w:val="22"/>
          <w:lang w:val="ru-RU"/>
        </w:rPr>
        <w:t>Участие студентов в конкурсах дипломных проектов* и</w:t>
      </w:r>
      <w:r w:rsidRPr="00ED3A39">
        <w:rPr>
          <w:spacing w:val="-6"/>
          <w:lang w:val="ru-RU"/>
        </w:rPr>
        <w:t xml:space="preserve"> </w:t>
      </w:r>
      <w:r w:rsidRPr="00ED3A39">
        <w:rPr>
          <w:lang w:val="ru-RU"/>
        </w:rPr>
        <w:t>выставках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1819"/>
        <w:gridCol w:w="1074"/>
        <w:gridCol w:w="1913"/>
        <w:gridCol w:w="1134"/>
        <w:gridCol w:w="1217"/>
        <w:gridCol w:w="1900"/>
      </w:tblGrid>
      <w:tr w:rsidR="00CF6D8C" w:rsidRPr="00ED3A39" w:rsidTr="00ED3A39">
        <w:trPr>
          <w:trHeight w:val="760"/>
          <w:tblHeader/>
        </w:trPr>
        <w:tc>
          <w:tcPr>
            <w:tcW w:w="161" w:type="pct"/>
          </w:tcPr>
          <w:p w:rsidR="00CF6D8C" w:rsidRPr="00ED3A39" w:rsidRDefault="004271B4" w:rsidP="0005374F">
            <w:pPr>
              <w:pStyle w:val="TableParagraph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№ п/п</w:t>
            </w:r>
          </w:p>
        </w:tc>
        <w:tc>
          <w:tcPr>
            <w:tcW w:w="972" w:type="pct"/>
          </w:tcPr>
          <w:p w:rsidR="00CF6D8C" w:rsidRPr="00ED3A39" w:rsidRDefault="004271B4" w:rsidP="0005374F">
            <w:pPr>
              <w:pStyle w:val="TableParagraph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Наименование</w:t>
            </w:r>
          </w:p>
          <w:p w:rsidR="00CF6D8C" w:rsidRPr="00ED3A39" w:rsidRDefault="004271B4" w:rsidP="0005374F">
            <w:pPr>
              <w:pStyle w:val="TableParagraph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конкурса или выставки</w:t>
            </w:r>
          </w:p>
        </w:tc>
        <w:tc>
          <w:tcPr>
            <w:tcW w:w="574" w:type="pct"/>
          </w:tcPr>
          <w:p w:rsidR="00CF6D8C" w:rsidRPr="00ED3A39" w:rsidRDefault="004271B4" w:rsidP="0005374F">
            <w:pPr>
              <w:pStyle w:val="TableParagraph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Сроки проведения</w:t>
            </w:r>
          </w:p>
        </w:tc>
        <w:tc>
          <w:tcPr>
            <w:tcW w:w="1022" w:type="pct"/>
          </w:tcPr>
          <w:p w:rsidR="00CF6D8C" w:rsidRPr="00ED3A39" w:rsidRDefault="004271B4" w:rsidP="0005374F">
            <w:pPr>
              <w:pStyle w:val="TableParagraph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Наименование</w:t>
            </w:r>
          </w:p>
          <w:p w:rsidR="00CF6D8C" w:rsidRPr="00ED3A39" w:rsidRDefault="004271B4" w:rsidP="0005374F">
            <w:pPr>
              <w:pStyle w:val="TableParagraph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проекта или экспоната</w:t>
            </w:r>
          </w:p>
        </w:tc>
        <w:tc>
          <w:tcPr>
            <w:tcW w:w="606" w:type="pct"/>
          </w:tcPr>
          <w:p w:rsidR="00CF6D8C" w:rsidRPr="00ED3A39" w:rsidRDefault="004271B4" w:rsidP="0005374F">
            <w:pPr>
              <w:pStyle w:val="TableParagraph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Авторы</w:t>
            </w:r>
          </w:p>
          <w:p w:rsidR="00CF6D8C" w:rsidRPr="00ED3A39" w:rsidRDefault="004271B4" w:rsidP="0005374F">
            <w:pPr>
              <w:pStyle w:val="TableParagraph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проекта или разработки</w:t>
            </w:r>
          </w:p>
        </w:tc>
        <w:tc>
          <w:tcPr>
            <w:tcW w:w="650" w:type="pct"/>
          </w:tcPr>
          <w:p w:rsidR="00CF6D8C" w:rsidRPr="00ED3A39" w:rsidRDefault="004271B4" w:rsidP="0005374F">
            <w:pPr>
              <w:pStyle w:val="TableParagraph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Научный руководитель</w:t>
            </w:r>
          </w:p>
        </w:tc>
        <w:tc>
          <w:tcPr>
            <w:tcW w:w="1016" w:type="pct"/>
          </w:tcPr>
          <w:p w:rsidR="00CF6D8C" w:rsidRPr="00ED3A39" w:rsidRDefault="004271B4" w:rsidP="0005374F">
            <w:pPr>
              <w:pStyle w:val="TableParagraph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Награды</w:t>
            </w:r>
          </w:p>
        </w:tc>
      </w:tr>
      <w:tr w:rsidR="00ED3A39" w:rsidRPr="00690F05" w:rsidTr="00ED3A39">
        <w:trPr>
          <w:trHeight w:val="249"/>
        </w:trPr>
        <w:tc>
          <w:tcPr>
            <w:tcW w:w="161" w:type="pct"/>
          </w:tcPr>
          <w:p w:rsidR="00ED3A39" w:rsidRPr="00ED3A39" w:rsidRDefault="00ED3A39" w:rsidP="00ED3A39">
            <w:pPr>
              <w:pStyle w:val="TableParagraph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972" w:type="pct"/>
          </w:tcPr>
          <w:p w:rsidR="00ED3A39" w:rsidRPr="00ED3A39" w:rsidRDefault="00ED3A39" w:rsidP="006E387C">
            <w:pPr>
              <w:pStyle w:val="TableParagraph"/>
              <w:ind w:left="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Всероссийский </w:t>
            </w:r>
            <w:r w:rsidRPr="00ED3A39">
              <w:rPr>
                <w:lang w:val="ru-RU"/>
              </w:rPr>
              <w:lastRenderedPageBreak/>
              <w:t>смотр-конкурс ВКР по специальности «Наземные транспортно-технологические средства»</w:t>
            </w:r>
          </w:p>
        </w:tc>
        <w:tc>
          <w:tcPr>
            <w:tcW w:w="574" w:type="pct"/>
          </w:tcPr>
          <w:p w:rsidR="00ED3A39" w:rsidRPr="00ED3A39" w:rsidRDefault="00ED3A39" w:rsidP="006E387C">
            <w:pPr>
              <w:pStyle w:val="TableParagraph"/>
              <w:ind w:left="10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lastRenderedPageBreak/>
              <w:t xml:space="preserve">Октябрь </w:t>
            </w:r>
            <w:r w:rsidRPr="00ED3A39">
              <w:rPr>
                <w:lang w:val="ru-RU"/>
              </w:rPr>
              <w:lastRenderedPageBreak/>
              <w:t>2020</w:t>
            </w:r>
          </w:p>
        </w:tc>
        <w:tc>
          <w:tcPr>
            <w:tcW w:w="1022" w:type="pct"/>
          </w:tcPr>
          <w:p w:rsidR="00ED3A39" w:rsidRPr="00ED3A39" w:rsidRDefault="00ED3A39" w:rsidP="006E387C">
            <w:pPr>
              <w:pStyle w:val="TableParagraph"/>
              <w:ind w:left="7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lastRenderedPageBreak/>
              <w:t xml:space="preserve">Конструктивные </w:t>
            </w:r>
            <w:r w:rsidRPr="00ED3A39">
              <w:rPr>
                <w:lang w:val="ru-RU"/>
              </w:rPr>
              <w:lastRenderedPageBreak/>
              <w:t>проработки кабельного крана грузоподъёмностью 5 тонн для ремонтно-механических мастерских порта</w:t>
            </w:r>
          </w:p>
        </w:tc>
        <w:tc>
          <w:tcPr>
            <w:tcW w:w="606" w:type="pct"/>
          </w:tcPr>
          <w:p w:rsidR="00ED3A39" w:rsidRPr="00ED3A39" w:rsidRDefault="00ED3A39" w:rsidP="006E387C">
            <w:pPr>
              <w:pStyle w:val="TableParagraph"/>
              <w:ind w:left="11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lastRenderedPageBreak/>
              <w:t xml:space="preserve">Фадеев </w:t>
            </w:r>
            <w:r w:rsidRPr="00ED3A39">
              <w:rPr>
                <w:lang w:val="ru-RU"/>
              </w:rPr>
              <w:lastRenderedPageBreak/>
              <w:t xml:space="preserve">Ф.О. </w:t>
            </w:r>
            <w:proofErr w:type="spellStart"/>
            <w:r w:rsidRPr="00ED3A39">
              <w:rPr>
                <w:lang w:val="ru-RU"/>
              </w:rPr>
              <w:t>Шихов</w:t>
            </w:r>
            <w:proofErr w:type="spellEnd"/>
            <w:r w:rsidRPr="00ED3A39">
              <w:rPr>
                <w:lang w:val="ru-RU"/>
              </w:rPr>
              <w:t xml:space="preserve"> Н.С.</w:t>
            </w:r>
          </w:p>
        </w:tc>
        <w:tc>
          <w:tcPr>
            <w:tcW w:w="650" w:type="pct"/>
          </w:tcPr>
          <w:p w:rsidR="00ED3A39" w:rsidRPr="00ED3A39" w:rsidRDefault="00ED3A39" w:rsidP="006E387C">
            <w:pPr>
              <w:pStyle w:val="TableParagraph"/>
              <w:ind w:left="8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lastRenderedPageBreak/>
              <w:t xml:space="preserve">доц. </w:t>
            </w:r>
            <w:proofErr w:type="spellStart"/>
            <w:r w:rsidRPr="00ED3A39">
              <w:rPr>
                <w:lang w:val="ru-RU"/>
              </w:rPr>
              <w:lastRenderedPageBreak/>
              <w:t>Ганшкевич</w:t>
            </w:r>
            <w:proofErr w:type="spellEnd"/>
            <w:r w:rsidRPr="00ED3A39">
              <w:rPr>
                <w:lang w:val="ru-RU"/>
              </w:rPr>
              <w:t xml:space="preserve"> А.Ю.</w:t>
            </w:r>
          </w:p>
        </w:tc>
        <w:tc>
          <w:tcPr>
            <w:tcW w:w="1016" w:type="pct"/>
          </w:tcPr>
          <w:p w:rsidR="00ED3A39" w:rsidRPr="00ED3A39" w:rsidRDefault="00ED3A39" w:rsidP="006E387C">
            <w:pPr>
              <w:pStyle w:val="TableParagraph"/>
              <w:ind w:left="9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lastRenderedPageBreak/>
              <w:t xml:space="preserve">I место в </w:t>
            </w:r>
            <w:r w:rsidRPr="00ED3A39">
              <w:rPr>
                <w:lang w:val="ru-RU"/>
              </w:rPr>
              <w:lastRenderedPageBreak/>
              <w:t>номинации «Конструкторские проекты-</w:t>
            </w:r>
            <w:proofErr w:type="spellStart"/>
            <w:r w:rsidRPr="00ED3A39">
              <w:rPr>
                <w:lang w:val="ru-RU"/>
              </w:rPr>
              <w:t>грузоподъёменые</w:t>
            </w:r>
            <w:proofErr w:type="spellEnd"/>
            <w:r w:rsidRPr="00ED3A39">
              <w:rPr>
                <w:lang w:val="ru-RU"/>
              </w:rPr>
              <w:t xml:space="preserve"> машины»</w:t>
            </w:r>
          </w:p>
        </w:tc>
      </w:tr>
      <w:tr w:rsidR="00ED3A39" w:rsidRPr="00690F05" w:rsidTr="00ED3A39">
        <w:trPr>
          <w:trHeight w:val="249"/>
        </w:trPr>
        <w:tc>
          <w:tcPr>
            <w:tcW w:w="161" w:type="pct"/>
          </w:tcPr>
          <w:p w:rsidR="00ED3A39" w:rsidRPr="00ED3A39" w:rsidRDefault="00ED3A39" w:rsidP="00ED3A39">
            <w:pPr>
              <w:pStyle w:val="TableParagraph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972" w:type="pct"/>
          </w:tcPr>
          <w:p w:rsidR="00ED3A39" w:rsidRPr="00ED3A39" w:rsidRDefault="00ED3A39" w:rsidP="006E387C">
            <w:pPr>
              <w:pStyle w:val="TableParagraph"/>
              <w:ind w:left="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Всероссийский смотр-конкурс ВКР по специальности «Наземные транспортно-технологические средства»</w:t>
            </w:r>
          </w:p>
        </w:tc>
        <w:tc>
          <w:tcPr>
            <w:tcW w:w="574" w:type="pct"/>
          </w:tcPr>
          <w:p w:rsidR="00ED3A39" w:rsidRPr="00ED3A39" w:rsidRDefault="00ED3A39" w:rsidP="006E387C">
            <w:pPr>
              <w:pStyle w:val="TableParagraph"/>
              <w:ind w:left="10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Октябрь 2020</w:t>
            </w:r>
          </w:p>
        </w:tc>
        <w:tc>
          <w:tcPr>
            <w:tcW w:w="1022" w:type="pct"/>
          </w:tcPr>
          <w:p w:rsidR="00ED3A39" w:rsidRPr="00ED3A39" w:rsidRDefault="00ED3A39" w:rsidP="006E387C">
            <w:pPr>
              <w:pStyle w:val="TableParagraph"/>
              <w:ind w:left="7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Разработка испытательного стенда для лифтового оборудования</w:t>
            </w:r>
          </w:p>
        </w:tc>
        <w:tc>
          <w:tcPr>
            <w:tcW w:w="606" w:type="pct"/>
          </w:tcPr>
          <w:p w:rsidR="00ED3A39" w:rsidRPr="00ED3A39" w:rsidRDefault="00ED3A39" w:rsidP="006E387C">
            <w:pPr>
              <w:pStyle w:val="TableParagraph"/>
              <w:ind w:left="11"/>
              <w:jc w:val="center"/>
              <w:rPr>
                <w:lang w:val="ru-RU"/>
              </w:rPr>
            </w:pPr>
            <w:proofErr w:type="spellStart"/>
            <w:r w:rsidRPr="00ED3A39">
              <w:rPr>
                <w:lang w:val="ru-RU"/>
              </w:rPr>
              <w:t>Еповский</w:t>
            </w:r>
            <w:proofErr w:type="spellEnd"/>
            <w:r w:rsidRPr="00ED3A39">
              <w:rPr>
                <w:lang w:val="ru-RU"/>
              </w:rPr>
              <w:t xml:space="preserve"> Д.О.</w:t>
            </w:r>
          </w:p>
        </w:tc>
        <w:tc>
          <w:tcPr>
            <w:tcW w:w="650" w:type="pct"/>
          </w:tcPr>
          <w:p w:rsidR="00ED3A39" w:rsidRPr="00ED3A39" w:rsidRDefault="00ED3A39" w:rsidP="006E387C">
            <w:pPr>
              <w:pStyle w:val="TableParagraph"/>
              <w:ind w:left="8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проф. Леонова О.В.</w:t>
            </w:r>
          </w:p>
        </w:tc>
        <w:tc>
          <w:tcPr>
            <w:tcW w:w="1016" w:type="pct"/>
          </w:tcPr>
          <w:p w:rsidR="00ED3A39" w:rsidRPr="00ED3A39" w:rsidRDefault="00ED3A39" w:rsidP="006E387C">
            <w:pPr>
              <w:pStyle w:val="TableParagraph"/>
              <w:ind w:left="9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I место в номинации «Проектирование учебного, научного оборудования и лабораторных стендов»</w:t>
            </w:r>
          </w:p>
        </w:tc>
      </w:tr>
      <w:tr w:rsidR="00ED3A39" w:rsidRPr="00690F05" w:rsidTr="00ED3A39">
        <w:trPr>
          <w:trHeight w:val="249"/>
        </w:trPr>
        <w:tc>
          <w:tcPr>
            <w:tcW w:w="161" w:type="pct"/>
          </w:tcPr>
          <w:p w:rsidR="00ED3A39" w:rsidRPr="00ED3A39" w:rsidRDefault="00ED3A39" w:rsidP="00ED3A39">
            <w:pPr>
              <w:pStyle w:val="TableParagraph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972" w:type="pct"/>
          </w:tcPr>
          <w:p w:rsidR="00ED3A39" w:rsidRPr="00ED3A39" w:rsidRDefault="00ED3A39" w:rsidP="006E387C">
            <w:pPr>
              <w:pStyle w:val="TableParagraph"/>
              <w:ind w:left="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II (Заключительный) тур Всероссийского смотра-конкурса выпускных квалификационных работ подготовки магистров по направлению 23.04.03 – Эксплуатация транспортно-технологических машин и комплексов</w:t>
            </w:r>
          </w:p>
        </w:tc>
        <w:tc>
          <w:tcPr>
            <w:tcW w:w="574" w:type="pct"/>
          </w:tcPr>
          <w:p w:rsidR="00ED3A39" w:rsidRPr="00ED3A39" w:rsidRDefault="00ED3A39" w:rsidP="006E387C">
            <w:pPr>
              <w:pStyle w:val="TableParagraph"/>
              <w:ind w:left="10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 Ноябрь 2020</w:t>
            </w:r>
          </w:p>
        </w:tc>
        <w:tc>
          <w:tcPr>
            <w:tcW w:w="1022" w:type="pct"/>
          </w:tcPr>
          <w:p w:rsidR="00ED3A39" w:rsidRPr="00ED3A39" w:rsidRDefault="00ED3A39" w:rsidP="006E387C">
            <w:pPr>
              <w:pStyle w:val="TableParagraph"/>
              <w:ind w:left="7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Исследование путей эффективности технической эксплуатации портового грузоподъёмного оборудования за пределами нормативного срока службы</w:t>
            </w:r>
          </w:p>
        </w:tc>
        <w:tc>
          <w:tcPr>
            <w:tcW w:w="606" w:type="pct"/>
          </w:tcPr>
          <w:p w:rsidR="00ED3A39" w:rsidRPr="00ED3A39" w:rsidRDefault="00ED3A39" w:rsidP="006E387C">
            <w:pPr>
              <w:pStyle w:val="TableParagraph"/>
              <w:ind w:left="11"/>
              <w:jc w:val="center"/>
              <w:rPr>
                <w:lang w:val="ru-RU"/>
              </w:rPr>
            </w:pPr>
            <w:proofErr w:type="spellStart"/>
            <w:r w:rsidRPr="00ED3A39">
              <w:rPr>
                <w:lang w:val="ru-RU"/>
              </w:rPr>
              <w:t>Стоянцов</w:t>
            </w:r>
            <w:proofErr w:type="spellEnd"/>
            <w:r w:rsidRPr="00ED3A39">
              <w:rPr>
                <w:lang w:val="ru-RU"/>
              </w:rPr>
              <w:t xml:space="preserve"> Н.М.</w:t>
            </w:r>
          </w:p>
        </w:tc>
        <w:tc>
          <w:tcPr>
            <w:tcW w:w="650" w:type="pct"/>
          </w:tcPr>
          <w:p w:rsidR="00ED3A39" w:rsidRPr="00ED3A39" w:rsidRDefault="00ED3A39" w:rsidP="006E387C">
            <w:pPr>
              <w:pStyle w:val="TableParagraph"/>
              <w:ind w:left="8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доц. </w:t>
            </w:r>
            <w:proofErr w:type="spellStart"/>
            <w:r w:rsidRPr="00ED3A39">
              <w:rPr>
                <w:lang w:val="ru-RU"/>
              </w:rPr>
              <w:t>Ганшкевич</w:t>
            </w:r>
            <w:proofErr w:type="spellEnd"/>
            <w:r w:rsidRPr="00ED3A39">
              <w:rPr>
                <w:lang w:val="ru-RU"/>
              </w:rPr>
              <w:t xml:space="preserve"> А.Ю.</w:t>
            </w:r>
          </w:p>
          <w:p w:rsidR="00ED3A39" w:rsidRPr="00ED3A39" w:rsidRDefault="00ED3A39" w:rsidP="006E387C">
            <w:pPr>
              <w:pStyle w:val="TableParagraph"/>
              <w:ind w:left="8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проф. </w:t>
            </w:r>
            <w:proofErr w:type="spellStart"/>
            <w:r w:rsidRPr="00ED3A39">
              <w:rPr>
                <w:lang w:val="ru-RU"/>
              </w:rPr>
              <w:t>Амелин</w:t>
            </w:r>
            <w:proofErr w:type="spellEnd"/>
            <w:r w:rsidRPr="00ED3A39">
              <w:rPr>
                <w:lang w:val="ru-RU"/>
              </w:rPr>
              <w:t xml:space="preserve"> В.С.</w:t>
            </w:r>
          </w:p>
        </w:tc>
        <w:tc>
          <w:tcPr>
            <w:tcW w:w="1016" w:type="pct"/>
          </w:tcPr>
          <w:p w:rsidR="00ED3A39" w:rsidRPr="00ED3A39" w:rsidRDefault="00ED3A39" w:rsidP="006E387C">
            <w:pPr>
              <w:pStyle w:val="TableParagraph"/>
              <w:ind w:left="9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I место в номинации «Повышение эффективности эксплуатации транспортно-технологических машин и комплексов»</w:t>
            </w:r>
          </w:p>
        </w:tc>
      </w:tr>
      <w:tr w:rsidR="00ED3A39" w:rsidRPr="00690F05" w:rsidTr="00ED3A39">
        <w:trPr>
          <w:trHeight w:val="249"/>
        </w:trPr>
        <w:tc>
          <w:tcPr>
            <w:tcW w:w="161" w:type="pct"/>
          </w:tcPr>
          <w:p w:rsidR="00ED3A39" w:rsidRPr="00ED3A39" w:rsidRDefault="00ED3A39" w:rsidP="00ED3A39">
            <w:pPr>
              <w:pStyle w:val="TableParagraph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972" w:type="pct"/>
          </w:tcPr>
          <w:p w:rsidR="00ED3A39" w:rsidRPr="00ED3A39" w:rsidRDefault="00ED3A39" w:rsidP="006E387C">
            <w:pPr>
              <w:pStyle w:val="TableParagraph"/>
              <w:ind w:left="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II (Заключительный) тур Всероссийского смотра-конкурса выпускных квалификационных работ подготовки магистров по направлению 23.04.03 – Эксплуатация транспортно-технологических машин и комплексов</w:t>
            </w:r>
          </w:p>
        </w:tc>
        <w:tc>
          <w:tcPr>
            <w:tcW w:w="574" w:type="pct"/>
          </w:tcPr>
          <w:p w:rsidR="00ED3A39" w:rsidRPr="00ED3A39" w:rsidRDefault="00ED3A39" w:rsidP="006E387C">
            <w:pPr>
              <w:pStyle w:val="TableParagraph"/>
              <w:ind w:left="10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 Ноябрь 2020</w:t>
            </w:r>
          </w:p>
        </w:tc>
        <w:tc>
          <w:tcPr>
            <w:tcW w:w="1022" w:type="pct"/>
          </w:tcPr>
          <w:p w:rsidR="00ED3A39" w:rsidRPr="00ED3A39" w:rsidRDefault="00ED3A39" w:rsidP="006E387C">
            <w:pPr>
              <w:pStyle w:val="TableParagraph"/>
              <w:ind w:left="7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Оценка возможности внедрения технологии «</w:t>
            </w:r>
            <w:proofErr w:type="spellStart"/>
            <w:r w:rsidRPr="00ED3A39">
              <w:rPr>
                <w:lang w:val="ru-RU"/>
              </w:rPr>
              <w:t>smart</w:t>
            </w:r>
            <w:proofErr w:type="spellEnd"/>
            <w:r w:rsidRPr="00ED3A39">
              <w:rPr>
                <w:lang w:val="ru-RU"/>
              </w:rPr>
              <w:t xml:space="preserve"> </w:t>
            </w:r>
            <w:proofErr w:type="spellStart"/>
            <w:r w:rsidRPr="00ED3A39">
              <w:rPr>
                <w:lang w:val="ru-RU"/>
              </w:rPr>
              <w:t>factory</w:t>
            </w:r>
            <w:proofErr w:type="spellEnd"/>
            <w:r w:rsidRPr="00ED3A39">
              <w:rPr>
                <w:lang w:val="ru-RU"/>
              </w:rPr>
              <w:t>»</w:t>
            </w:r>
          </w:p>
        </w:tc>
        <w:tc>
          <w:tcPr>
            <w:tcW w:w="606" w:type="pct"/>
          </w:tcPr>
          <w:p w:rsidR="00ED3A39" w:rsidRPr="00ED3A39" w:rsidRDefault="00ED3A39" w:rsidP="006E387C">
            <w:pPr>
              <w:pStyle w:val="TableParagraph"/>
              <w:ind w:left="11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Клочков М.С.</w:t>
            </w:r>
          </w:p>
        </w:tc>
        <w:tc>
          <w:tcPr>
            <w:tcW w:w="650" w:type="pct"/>
          </w:tcPr>
          <w:p w:rsidR="00ED3A39" w:rsidRPr="00ED3A39" w:rsidRDefault="00ED3A39" w:rsidP="006E387C">
            <w:pPr>
              <w:pStyle w:val="TableParagraph"/>
              <w:ind w:left="8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доц. </w:t>
            </w:r>
            <w:proofErr w:type="spellStart"/>
            <w:r w:rsidRPr="00ED3A39">
              <w:rPr>
                <w:lang w:val="ru-RU"/>
              </w:rPr>
              <w:t>Замолотчиков</w:t>
            </w:r>
            <w:proofErr w:type="spellEnd"/>
            <w:r w:rsidRPr="00ED3A39">
              <w:rPr>
                <w:lang w:val="ru-RU"/>
              </w:rPr>
              <w:t xml:space="preserve"> А.М.</w:t>
            </w:r>
          </w:p>
        </w:tc>
        <w:tc>
          <w:tcPr>
            <w:tcW w:w="1016" w:type="pct"/>
          </w:tcPr>
          <w:p w:rsidR="00ED3A39" w:rsidRPr="00ED3A39" w:rsidRDefault="00ED3A39" w:rsidP="006E387C">
            <w:pPr>
              <w:pStyle w:val="TableParagraph"/>
              <w:ind w:left="9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III место в номинации «Повышение эффективности эксплуатации транспортно-технологических машин и комплексов»</w:t>
            </w:r>
          </w:p>
        </w:tc>
      </w:tr>
      <w:tr w:rsidR="00ED3A39" w:rsidRPr="00690F05" w:rsidTr="00ED3A39">
        <w:trPr>
          <w:trHeight w:val="249"/>
        </w:trPr>
        <w:tc>
          <w:tcPr>
            <w:tcW w:w="161" w:type="pct"/>
          </w:tcPr>
          <w:p w:rsidR="00ED3A39" w:rsidRPr="00ED3A39" w:rsidRDefault="00ED3A39" w:rsidP="00ED3A39">
            <w:pPr>
              <w:pStyle w:val="TableParagraph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972" w:type="pct"/>
          </w:tcPr>
          <w:p w:rsidR="00ED3A39" w:rsidRPr="00ED3A39" w:rsidRDefault="00ED3A39" w:rsidP="006E387C">
            <w:pPr>
              <w:pStyle w:val="TableParagraph"/>
              <w:ind w:left="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II (Заключительный) тур Всероссийского </w:t>
            </w:r>
            <w:r w:rsidRPr="00ED3A39">
              <w:rPr>
                <w:lang w:val="ru-RU"/>
              </w:rPr>
              <w:lastRenderedPageBreak/>
              <w:t>смотра-конкурса выпускных квалификационных работ подготовки бакалавров по направлению 23.03.03 - Эксплуатация транспортно-технологических машин и комплексов</w:t>
            </w:r>
          </w:p>
        </w:tc>
        <w:tc>
          <w:tcPr>
            <w:tcW w:w="574" w:type="pct"/>
          </w:tcPr>
          <w:p w:rsidR="00ED3A39" w:rsidRPr="00ED3A39" w:rsidRDefault="00ED3A39" w:rsidP="006E387C">
            <w:pPr>
              <w:pStyle w:val="TableParagraph"/>
              <w:ind w:left="10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lastRenderedPageBreak/>
              <w:t>Ноябрь 2020</w:t>
            </w:r>
          </w:p>
        </w:tc>
        <w:tc>
          <w:tcPr>
            <w:tcW w:w="1022" w:type="pct"/>
          </w:tcPr>
          <w:p w:rsidR="00ED3A39" w:rsidRPr="00ED3A39" w:rsidRDefault="00ED3A39" w:rsidP="006E387C">
            <w:pPr>
              <w:pStyle w:val="TableParagraph"/>
              <w:ind w:left="7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Конструктивные решения по капитально-восстановительном</w:t>
            </w:r>
            <w:r w:rsidRPr="00ED3A39">
              <w:rPr>
                <w:lang w:val="ru-RU"/>
              </w:rPr>
              <w:lastRenderedPageBreak/>
              <w:t>у ремонту мостового крана г/п 8 т, пролётом 18 м на основе технической экспертизы.</w:t>
            </w:r>
          </w:p>
        </w:tc>
        <w:tc>
          <w:tcPr>
            <w:tcW w:w="606" w:type="pct"/>
          </w:tcPr>
          <w:p w:rsidR="00ED3A39" w:rsidRPr="00ED3A39" w:rsidRDefault="00ED3A39" w:rsidP="006E387C">
            <w:pPr>
              <w:pStyle w:val="TableParagraph"/>
              <w:ind w:left="11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lastRenderedPageBreak/>
              <w:t>Ломакин М.Е.</w:t>
            </w:r>
          </w:p>
        </w:tc>
        <w:tc>
          <w:tcPr>
            <w:tcW w:w="650" w:type="pct"/>
          </w:tcPr>
          <w:p w:rsidR="00ED3A39" w:rsidRPr="00ED3A39" w:rsidRDefault="00ED3A39" w:rsidP="006E387C">
            <w:pPr>
              <w:pStyle w:val="TableParagraph"/>
              <w:ind w:left="8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доц. </w:t>
            </w:r>
            <w:proofErr w:type="spellStart"/>
            <w:r w:rsidRPr="00ED3A39">
              <w:rPr>
                <w:color w:val="000000"/>
                <w:lang w:val="ru-RU"/>
              </w:rPr>
              <w:t>Загртденов</w:t>
            </w:r>
            <w:proofErr w:type="spellEnd"/>
            <w:r w:rsidRPr="00ED3A39">
              <w:rPr>
                <w:color w:val="000000"/>
                <w:lang w:val="ru-RU"/>
              </w:rPr>
              <w:t xml:space="preserve"> Р.Р.</w:t>
            </w:r>
          </w:p>
        </w:tc>
        <w:tc>
          <w:tcPr>
            <w:tcW w:w="1016" w:type="pct"/>
          </w:tcPr>
          <w:p w:rsidR="00ED3A39" w:rsidRPr="00ED3A39" w:rsidRDefault="00ED3A39" w:rsidP="006E387C">
            <w:pPr>
              <w:pStyle w:val="TableParagraph"/>
              <w:ind w:left="9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I место в номинации «Модернизация и ремонт </w:t>
            </w:r>
            <w:r w:rsidRPr="00ED3A39">
              <w:rPr>
                <w:lang w:val="ru-RU"/>
              </w:rPr>
              <w:lastRenderedPageBreak/>
              <w:t>перегрузочного оборудования»</w:t>
            </w:r>
          </w:p>
        </w:tc>
      </w:tr>
      <w:tr w:rsidR="00ED3A39" w:rsidRPr="00690F05" w:rsidTr="00ED3A39">
        <w:trPr>
          <w:trHeight w:val="249"/>
        </w:trPr>
        <w:tc>
          <w:tcPr>
            <w:tcW w:w="161" w:type="pct"/>
          </w:tcPr>
          <w:p w:rsidR="00ED3A39" w:rsidRPr="00ED3A39" w:rsidRDefault="00ED3A39" w:rsidP="00ED3A39">
            <w:pPr>
              <w:pStyle w:val="TableParagraph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972" w:type="pct"/>
          </w:tcPr>
          <w:p w:rsidR="00ED3A39" w:rsidRPr="00ED3A39" w:rsidRDefault="00ED3A39" w:rsidP="006E387C">
            <w:pPr>
              <w:pStyle w:val="TableParagraph"/>
              <w:ind w:left="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II (Заключительный) тур Всероссийского смотра-конкурса выпускных квалификационных работ подготовки бакалавров по направлению 23.03.03 - Эксплуатация транспортно-технологических машин и комплексов</w:t>
            </w:r>
          </w:p>
        </w:tc>
        <w:tc>
          <w:tcPr>
            <w:tcW w:w="574" w:type="pct"/>
          </w:tcPr>
          <w:p w:rsidR="00ED3A39" w:rsidRPr="00ED3A39" w:rsidRDefault="00ED3A39" w:rsidP="006E387C">
            <w:pPr>
              <w:pStyle w:val="TableParagraph"/>
              <w:ind w:left="10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Ноябрь 2020</w:t>
            </w:r>
          </w:p>
        </w:tc>
        <w:tc>
          <w:tcPr>
            <w:tcW w:w="1022" w:type="pct"/>
          </w:tcPr>
          <w:p w:rsidR="00ED3A39" w:rsidRPr="00ED3A39" w:rsidRDefault="00ED3A39" w:rsidP="006E387C">
            <w:pPr>
              <w:pStyle w:val="TableParagraph"/>
              <w:ind w:left="7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Оценка возможности и условий эксплуатации портального крана «Альбатрос 10/20 – 32/16 - 10,5» с эксплуатационным повреждением портала</w:t>
            </w:r>
          </w:p>
        </w:tc>
        <w:tc>
          <w:tcPr>
            <w:tcW w:w="606" w:type="pct"/>
          </w:tcPr>
          <w:p w:rsidR="00ED3A39" w:rsidRPr="00ED3A39" w:rsidRDefault="00ED3A39" w:rsidP="006E387C">
            <w:pPr>
              <w:pStyle w:val="TableParagraph"/>
              <w:ind w:left="11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Морозов И.О.</w:t>
            </w:r>
          </w:p>
        </w:tc>
        <w:tc>
          <w:tcPr>
            <w:tcW w:w="650" w:type="pct"/>
          </w:tcPr>
          <w:p w:rsidR="00ED3A39" w:rsidRPr="00ED3A39" w:rsidRDefault="00ED3A39" w:rsidP="006E387C">
            <w:pPr>
              <w:pStyle w:val="TableParagraph"/>
              <w:ind w:left="8"/>
              <w:jc w:val="center"/>
              <w:rPr>
                <w:color w:val="000000"/>
                <w:lang w:val="ru-RU"/>
              </w:rPr>
            </w:pPr>
            <w:r w:rsidRPr="00ED3A39">
              <w:rPr>
                <w:lang w:val="ru-RU"/>
              </w:rPr>
              <w:t xml:space="preserve">доц. </w:t>
            </w:r>
            <w:proofErr w:type="spellStart"/>
            <w:r w:rsidRPr="00ED3A39">
              <w:rPr>
                <w:lang w:val="ru-RU" w:eastAsia="ru-RU"/>
              </w:rPr>
              <w:t>Ганшкевич</w:t>
            </w:r>
            <w:proofErr w:type="spellEnd"/>
            <w:r w:rsidRPr="00ED3A39">
              <w:rPr>
                <w:lang w:val="ru-RU" w:eastAsia="ru-RU"/>
              </w:rPr>
              <w:t xml:space="preserve"> А.Ю.</w:t>
            </w:r>
          </w:p>
        </w:tc>
        <w:tc>
          <w:tcPr>
            <w:tcW w:w="1016" w:type="pct"/>
          </w:tcPr>
          <w:p w:rsidR="00ED3A39" w:rsidRPr="00ED3A39" w:rsidRDefault="00ED3A39" w:rsidP="006E387C">
            <w:pPr>
              <w:pStyle w:val="TableParagraph"/>
              <w:ind w:left="9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I место в номинации «Исследовательские проекты перегрузочного оборудования»</w:t>
            </w:r>
          </w:p>
        </w:tc>
      </w:tr>
      <w:tr w:rsidR="00ED3A39" w:rsidRPr="00690F05" w:rsidTr="00ED3A39">
        <w:trPr>
          <w:trHeight w:val="249"/>
        </w:trPr>
        <w:tc>
          <w:tcPr>
            <w:tcW w:w="161" w:type="pct"/>
          </w:tcPr>
          <w:p w:rsidR="00ED3A39" w:rsidRPr="00ED3A39" w:rsidRDefault="00ED3A39" w:rsidP="00ED3A39">
            <w:pPr>
              <w:pStyle w:val="TableParagraph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972" w:type="pct"/>
          </w:tcPr>
          <w:p w:rsidR="00ED3A39" w:rsidRPr="00ED3A39" w:rsidRDefault="00ED3A39" w:rsidP="006E387C">
            <w:pPr>
              <w:pStyle w:val="TableParagraph"/>
              <w:ind w:left="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II (Заключительный) тур Всероссийского смотра-конкурса выпускных квалификационных работ подготовки бакалавров по направлению 23.03.03 - Эксплуатация транспортно-технологических машин и комплексов</w:t>
            </w:r>
          </w:p>
        </w:tc>
        <w:tc>
          <w:tcPr>
            <w:tcW w:w="574" w:type="pct"/>
          </w:tcPr>
          <w:p w:rsidR="00ED3A39" w:rsidRPr="00ED3A39" w:rsidRDefault="00ED3A39" w:rsidP="006E387C">
            <w:pPr>
              <w:pStyle w:val="TableParagraph"/>
              <w:ind w:left="10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Ноябрь 2020</w:t>
            </w:r>
          </w:p>
        </w:tc>
        <w:tc>
          <w:tcPr>
            <w:tcW w:w="1022" w:type="pct"/>
          </w:tcPr>
          <w:p w:rsidR="00ED3A39" w:rsidRPr="00ED3A39" w:rsidRDefault="00ED3A39" w:rsidP="006E387C">
            <w:pPr>
              <w:pStyle w:val="TableParagraph"/>
              <w:ind w:left="7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Оценка возможности и условий эксплуатации плавучего крана </w:t>
            </w:r>
            <w:proofErr w:type="spellStart"/>
            <w:r w:rsidRPr="00ED3A39">
              <w:rPr>
                <w:lang w:val="ru-RU"/>
              </w:rPr>
              <w:t>КПл</w:t>
            </w:r>
            <w:proofErr w:type="spellEnd"/>
            <w:r w:rsidRPr="00ED3A39">
              <w:rPr>
                <w:lang w:val="ru-RU"/>
              </w:rPr>
              <w:t xml:space="preserve"> 16/30 с повреждением стрелы</w:t>
            </w:r>
          </w:p>
        </w:tc>
        <w:tc>
          <w:tcPr>
            <w:tcW w:w="606" w:type="pct"/>
          </w:tcPr>
          <w:p w:rsidR="00ED3A39" w:rsidRPr="00ED3A39" w:rsidRDefault="00ED3A39" w:rsidP="006E387C">
            <w:pPr>
              <w:pStyle w:val="TableParagraph"/>
              <w:ind w:left="11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Сафонов И.С.</w:t>
            </w:r>
          </w:p>
        </w:tc>
        <w:tc>
          <w:tcPr>
            <w:tcW w:w="650" w:type="pct"/>
          </w:tcPr>
          <w:p w:rsidR="00ED3A39" w:rsidRPr="00ED3A39" w:rsidRDefault="00ED3A39" w:rsidP="006E387C">
            <w:pPr>
              <w:pStyle w:val="TableParagraph"/>
              <w:ind w:left="8"/>
              <w:jc w:val="center"/>
              <w:rPr>
                <w:lang w:val="ru-RU" w:eastAsia="ru-RU"/>
              </w:rPr>
            </w:pPr>
            <w:r w:rsidRPr="00ED3A39">
              <w:rPr>
                <w:lang w:val="ru-RU"/>
              </w:rPr>
              <w:t xml:space="preserve">доц. </w:t>
            </w:r>
            <w:proofErr w:type="spellStart"/>
            <w:r w:rsidRPr="00ED3A39">
              <w:rPr>
                <w:lang w:val="ru-RU" w:eastAsia="ru-RU"/>
              </w:rPr>
              <w:t>Ганшкевич</w:t>
            </w:r>
            <w:proofErr w:type="spellEnd"/>
            <w:r w:rsidRPr="00ED3A39">
              <w:rPr>
                <w:lang w:val="ru-RU" w:eastAsia="ru-RU"/>
              </w:rPr>
              <w:t xml:space="preserve"> А.Ю.</w:t>
            </w:r>
          </w:p>
        </w:tc>
        <w:tc>
          <w:tcPr>
            <w:tcW w:w="1016" w:type="pct"/>
          </w:tcPr>
          <w:p w:rsidR="00ED3A39" w:rsidRPr="00ED3A39" w:rsidRDefault="00ED3A39" w:rsidP="006E387C">
            <w:pPr>
              <w:pStyle w:val="TableParagraph"/>
              <w:ind w:left="9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I место в номинации «Специальное перегрузочное оборудование транспортных терминалов»</w:t>
            </w:r>
          </w:p>
        </w:tc>
      </w:tr>
      <w:tr w:rsidR="00ED3A39" w:rsidRPr="00690F05" w:rsidTr="00ED3A39">
        <w:trPr>
          <w:trHeight w:val="249"/>
        </w:trPr>
        <w:tc>
          <w:tcPr>
            <w:tcW w:w="161" w:type="pct"/>
          </w:tcPr>
          <w:p w:rsidR="00ED3A39" w:rsidRPr="00ED3A39" w:rsidRDefault="00ED3A39" w:rsidP="00ED3A39">
            <w:pPr>
              <w:pStyle w:val="TableParagraph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972" w:type="pct"/>
          </w:tcPr>
          <w:p w:rsidR="00ED3A39" w:rsidRPr="00ED3A39" w:rsidRDefault="00ED3A39" w:rsidP="006E387C">
            <w:pPr>
              <w:pStyle w:val="TableParagraph"/>
              <w:ind w:left="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II (Заключительный) тур Всероссийского смотра-конкурса выпускных </w:t>
            </w:r>
            <w:r w:rsidRPr="00ED3A39">
              <w:rPr>
                <w:lang w:val="ru-RU"/>
              </w:rPr>
              <w:lastRenderedPageBreak/>
              <w:t>квалификационных работ подготовки бакалавров по направлению 23.03.03 - Эксплуатация транспортно-технологических машин и комплексов</w:t>
            </w:r>
          </w:p>
        </w:tc>
        <w:tc>
          <w:tcPr>
            <w:tcW w:w="574" w:type="pct"/>
          </w:tcPr>
          <w:p w:rsidR="00ED3A39" w:rsidRPr="00ED3A39" w:rsidRDefault="00ED3A39" w:rsidP="006E387C">
            <w:pPr>
              <w:pStyle w:val="TableParagraph"/>
              <w:ind w:left="10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lastRenderedPageBreak/>
              <w:t>Ноябрь 2020</w:t>
            </w:r>
          </w:p>
        </w:tc>
        <w:tc>
          <w:tcPr>
            <w:tcW w:w="1022" w:type="pct"/>
          </w:tcPr>
          <w:p w:rsidR="00ED3A39" w:rsidRPr="00ED3A39" w:rsidRDefault="00ED3A39" w:rsidP="006E387C">
            <w:pPr>
              <w:pStyle w:val="TableParagraph"/>
              <w:ind w:left="7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Разработка предложений по полнокомплектному ремонту крана «Альбрехт» на основе результатов </w:t>
            </w:r>
            <w:r w:rsidRPr="00ED3A39">
              <w:rPr>
                <w:lang w:val="ru-RU"/>
              </w:rPr>
              <w:lastRenderedPageBreak/>
              <w:t>технического диагностирования</w:t>
            </w:r>
          </w:p>
        </w:tc>
        <w:tc>
          <w:tcPr>
            <w:tcW w:w="606" w:type="pct"/>
          </w:tcPr>
          <w:p w:rsidR="00ED3A39" w:rsidRPr="00ED3A39" w:rsidRDefault="00ED3A39" w:rsidP="006E387C">
            <w:pPr>
              <w:pStyle w:val="TableParagraph"/>
              <w:ind w:left="11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lastRenderedPageBreak/>
              <w:t>Першин В.А.</w:t>
            </w:r>
          </w:p>
        </w:tc>
        <w:tc>
          <w:tcPr>
            <w:tcW w:w="650" w:type="pct"/>
          </w:tcPr>
          <w:p w:rsidR="00ED3A39" w:rsidRPr="00ED3A39" w:rsidRDefault="00ED3A39" w:rsidP="006E387C">
            <w:pPr>
              <w:pStyle w:val="TableParagraph"/>
              <w:ind w:left="8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проф. Леонова О.В.</w:t>
            </w:r>
          </w:p>
        </w:tc>
        <w:tc>
          <w:tcPr>
            <w:tcW w:w="1016" w:type="pct"/>
          </w:tcPr>
          <w:p w:rsidR="00ED3A39" w:rsidRPr="00ED3A39" w:rsidRDefault="00ED3A39" w:rsidP="006E387C">
            <w:pPr>
              <w:pStyle w:val="TableParagraph"/>
              <w:ind w:left="9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II место в номинации «Модернизация и ремонт перегрузочного оборудования»</w:t>
            </w:r>
          </w:p>
        </w:tc>
      </w:tr>
      <w:tr w:rsidR="00ED3A39" w:rsidRPr="00690F05" w:rsidTr="00ED3A39">
        <w:trPr>
          <w:trHeight w:val="249"/>
        </w:trPr>
        <w:tc>
          <w:tcPr>
            <w:tcW w:w="161" w:type="pct"/>
          </w:tcPr>
          <w:p w:rsidR="00ED3A39" w:rsidRPr="00ED3A39" w:rsidRDefault="00ED3A39" w:rsidP="00ED3A39">
            <w:pPr>
              <w:pStyle w:val="TableParagraph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972" w:type="pct"/>
          </w:tcPr>
          <w:p w:rsidR="00ED3A39" w:rsidRPr="00ED3A39" w:rsidRDefault="00ED3A39" w:rsidP="006E387C">
            <w:pPr>
              <w:pStyle w:val="TableParagraph"/>
              <w:ind w:left="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II (Заключительный) тур Всероссийского смотра-конкурса выпускных квалификационных работ подготовки бакалавров по направлению 23.03.03 - Эксплуатация транспортно-технологических машин и комплексов</w:t>
            </w:r>
          </w:p>
        </w:tc>
        <w:tc>
          <w:tcPr>
            <w:tcW w:w="574" w:type="pct"/>
          </w:tcPr>
          <w:p w:rsidR="00ED3A39" w:rsidRPr="00ED3A39" w:rsidRDefault="00ED3A39" w:rsidP="006E387C">
            <w:pPr>
              <w:pStyle w:val="TableParagraph"/>
              <w:ind w:left="10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Ноябрь 2020</w:t>
            </w:r>
          </w:p>
        </w:tc>
        <w:tc>
          <w:tcPr>
            <w:tcW w:w="1022" w:type="pct"/>
          </w:tcPr>
          <w:p w:rsidR="00ED3A39" w:rsidRPr="00ED3A39" w:rsidRDefault="00ED3A39" w:rsidP="006E387C">
            <w:pPr>
              <w:pStyle w:val="TableParagraph"/>
              <w:ind w:left="7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Разработка предложений по полнокомплектному ремонту мостового крана г/п 20 т и пролетом 31.5 м на основе результатов технического диагностирования</w:t>
            </w:r>
          </w:p>
        </w:tc>
        <w:tc>
          <w:tcPr>
            <w:tcW w:w="606" w:type="pct"/>
          </w:tcPr>
          <w:p w:rsidR="00ED3A39" w:rsidRPr="00ED3A39" w:rsidRDefault="00ED3A39" w:rsidP="006E387C">
            <w:pPr>
              <w:pStyle w:val="TableParagraph"/>
              <w:ind w:left="11"/>
              <w:jc w:val="center"/>
              <w:rPr>
                <w:lang w:val="ru-RU"/>
              </w:rPr>
            </w:pPr>
            <w:r w:rsidRPr="00ED3A39">
              <w:rPr>
                <w:sz w:val="24"/>
                <w:szCs w:val="24"/>
                <w:lang w:val="ru-RU" w:eastAsia="ru-RU"/>
              </w:rPr>
              <w:t>Шипилов А.Ю.</w:t>
            </w:r>
          </w:p>
        </w:tc>
        <w:tc>
          <w:tcPr>
            <w:tcW w:w="650" w:type="pct"/>
          </w:tcPr>
          <w:p w:rsidR="00ED3A39" w:rsidRPr="00ED3A39" w:rsidRDefault="00ED3A39" w:rsidP="006E387C">
            <w:pPr>
              <w:pStyle w:val="TableParagraph"/>
              <w:ind w:left="8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доц. Никулин К.С.</w:t>
            </w:r>
          </w:p>
        </w:tc>
        <w:tc>
          <w:tcPr>
            <w:tcW w:w="1016" w:type="pct"/>
          </w:tcPr>
          <w:p w:rsidR="00ED3A39" w:rsidRPr="00ED3A39" w:rsidRDefault="00ED3A39" w:rsidP="006E387C">
            <w:pPr>
              <w:pStyle w:val="TableParagraph"/>
              <w:ind w:left="9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III место в номинации «Модернизация и ремонт перегрузочного оборудования»</w:t>
            </w:r>
          </w:p>
        </w:tc>
      </w:tr>
      <w:tr w:rsidR="00ED3A39" w:rsidRPr="00690F05" w:rsidTr="00ED3A39">
        <w:trPr>
          <w:trHeight w:val="249"/>
        </w:trPr>
        <w:tc>
          <w:tcPr>
            <w:tcW w:w="161" w:type="pct"/>
          </w:tcPr>
          <w:p w:rsidR="00ED3A39" w:rsidRPr="00ED3A39" w:rsidRDefault="00ED3A39" w:rsidP="00ED3A39">
            <w:pPr>
              <w:pStyle w:val="TableParagraph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972" w:type="pct"/>
          </w:tcPr>
          <w:p w:rsidR="00ED3A39" w:rsidRPr="00ED3A39" w:rsidRDefault="00ED3A39" w:rsidP="006E387C">
            <w:pPr>
              <w:pStyle w:val="TableParagraph"/>
              <w:ind w:left="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II (Заключительный) тур Всероссийского смотра-конкурса выпускных квалификационных работ подготовки бакалавров по направлению 23.03.03 - Эксплуатация транспортно-технологических машин и комплексов</w:t>
            </w:r>
          </w:p>
        </w:tc>
        <w:tc>
          <w:tcPr>
            <w:tcW w:w="574" w:type="pct"/>
          </w:tcPr>
          <w:p w:rsidR="00ED3A39" w:rsidRPr="00ED3A39" w:rsidRDefault="00ED3A39" w:rsidP="006E387C">
            <w:pPr>
              <w:pStyle w:val="TableParagraph"/>
              <w:ind w:left="10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Ноябрь 2020</w:t>
            </w:r>
          </w:p>
        </w:tc>
        <w:tc>
          <w:tcPr>
            <w:tcW w:w="1022" w:type="pct"/>
          </w:tcPr>
          <w:p w:rsidR="00ED3A39" w:rsidRPr="00ED3A39" w:rsidRDefault="00ED3A39" w:rsidP="006E387C">
            <w:pPr>
              <w:pStyle w:val="TableParagraph"/>
              <w:ind w:left="7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Конструктивные проработки по модернизации козлового крана грузоподъёмностью 8 тонн, пролётом 32 метра на основе технического диагностирования</w:t>
            </w:r>
          </w:p>
        </w:tc>
        <w:tc>
          <w:tcPr>
            <w:tcW w:w="606" w:type="pct"/>
          </w:tcPr>
          <w:p w:rsidR="00ED3A39" w:rsidRPr="00ED3A39" w:rsidRDefault="00ED3A39" w:rsidP="006E387C">
            <w:pPr>
              <w:pStyle w:val="TableParagraph"/>
              <w:ind w:left="11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Жуков А.К.</w:t>
            </w:r>
          </w:p>
        </w:tc>
        <w:tc>
          <w:tcPr>
            <w:tcW w:w="650" w:type="pct"/>
          </w:tcPr>
          <w:p w:rsidR="00ED3A39" w:rsidRPr="00ED3A39" w:rsidRDefault="00ED3A39" w:rsidP="006E387C">
            <w:pPr>
              <w:pStyle w:val="TableParagraph"/>
              <w:ind w:left="8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доц. </w:t>
            </w:r>
            <w:proofErr w:type="spellStart"/>
            <w:r w:rsidRPr="00ED3A39">
              <w:rPr>
                <w:lang w:val="ru-RU" w:eastAsia="ru-RU"/>
              </w:rPr>
              <w:t>Загртденов</w:t>
            </w:r>
            <w:proofErr w:type="spellEnd"/>
            <w:r w:rsidRPr="00ED3A39">
              <w:rPr>
                <w:lang w:val="ru-RU" w:eastAsia="ru-RU"/>
              </w:rPr>
              <w:t xml:space="preserve"> Р.Р.</w:t>
            </w:r>
          </w:p>
        </w:tc>
        <w:tc>
          <w:tcPr>
            <w:tcW w:w="1016" w:type="pct"/>
          </w:tcPr>
          <w:p w:rsidR="00ED3A39" w:rsidRPr="00ED3A39" w:rsidRDefault="00ED3A39" w:rsidP="006E387C">
            <w:pPr>
              <w:pStyle w:val="TableParagraph"/>
              <w:ind w:left="9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III место в номинации «Конструктивные разработки перегрузочного оборудования»</w:t>
            </w:r>
          </w:p>
        </w:tc>
      </w:tr>
      <w:tr w:rsidR="00ED3A39" w:rsidRPr="00690F05" w:rsidTr="00ED3A39">
        <w:trPr>
          <w:trHeight w:val="249"/>
        </w:trPr>
        <w:tc>
          <w:tcPr>
            <w:tcW w:w="161" w:type="pct"/>
          </w:tcPr>
          <w:p w:rsidR="00ED3A39" w:rsidRPr="00ED3A39" w:rsidRDefault="00ED3A39" w:rsidP="00ED3A39">
            <w:pPr>
              <w:pStyle w:val="TableParagraph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972" w:type="pct"/>
          </w:tcPr>
          <w:p w:rsidR="00ED3A39" w:rsidRPr="00ED3A39" w:rsidRDefault="00ED3A39" w:rsidP="006E387C">
            <w:pPr>
              <w:pStyle w:val="TableParagraph"/>
              <w:ind w:left="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II (Заключительный) тур Всероссийского смотра-конкурса выпускных квалификационных работ </w:t>
            </w:r>
            <w:r w:rsidRPr="00ED3A39">
              <w:rPr>
                <w:lang w:val="ru-RU"/>
              </w:rPr>
              <w:lastRenderedPageBreak/>
              <w:t>подготовки бакалавров по направлению 23.03.03 - Эксплуатация транспортно-технологических машин и комплексов</w:t>
            </w:r>
          </w:p>
        </w:tc>
        <w:tc>
          <w:tcPr>
            <w:tcW w:w="574" w:type="pct"/>
          </w:tcPr>
          <w:p w:rsidR="00ED3A39" w:rsidRPr="00ED3A39" w:rsidRDefault="00ED3A39" w:rsidP="006E387C">
            <w:pPr>
              <w:pStyle w:val="TableParagraph"/>
              <w:ind w:left="10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lastRenderedPageBreak/>
              <w:t>Ноябрь 2020</w:t>
            </w:r>
          </w:p>
        </w:tc>
        <w:tc>
          <w:tcPr>
            <w:tcW w:w="1022" w:type="pct"/>
          </w:tcPr>
          <w:p w:rsidR="00ED3A39" w:rsidRPr="00ED3A39" w:rsidRDefault="00ED3A39" w:rsidP="006E387C">
            <w:pPr>
              <w:pStyle w:val="TableParagraph"/>
              <w:ind w:left="7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Конструктивные проработки по модернизации мостового крана г/п 28 т по результатам технического диагностирования с целью увеличения </w:t>
            </w:r>
            <w:r w:rsidRPr="00ED3A39">
              <w:rPr>
                <w:lang w:val="ru-RU"/>
              </w:rPr>
              <w:lastRenderedPageBreak/>
              <w:t>грузоподъёмности до 32 т.</w:t>
            </w:r>
          </w:p>
        </w:tc>
        <w:tc>
          <w:tcPr>
            <w:tcW w:w="606" w:type="pct"/>
          </w:tcPr>
          <w:p w:rsidR="00ED3A39" w:rsidRPr="00ED3A39" w:rsidRDefault="00ED3A39" w:rsidP="006E387C">
            <w:pPr>
              <w:pStyle w:val="TableParagraph"/>
              <w:ind w:left="11"/>
              <w:jc w:val="center"/>
              <w:rPr>
                <w:lang w:val="ru-RU"/>
              </w:rPr>
            </w:pPr>
            <w:proofErr w:type="spellStart"/>
            <w:r w:rsidRPr="00ED3A39">
              <w:rPr>
                <w:lang w:val="ru-RU"/>
              </w:rPr>
              <w:lastRenderedPageBreak/>
              <w:t>Галченко</w:t>
            </w:r>
            <w:proofErr w:type="spellEnd"/>
            <w:r w:rsidRPr="00ED3A39">
              <w:rPr>
                <w:lang w:val="ru-RU"/>
              </w:rPr>
              <w:t xml:space="preserve"> В.Д.</w:t>
            </w:r>
          </w:p>
        </w:tc>
        <w:tc>
          <w:tcPr>
            <w:tcW w:w="650" w:type="pct"/>
          </w:tcPr>
          <w:p w:rsidR="00ED3A39" w:rsidRPr="00ED3A39" w:rsidRDefault="00ED3A39" w:rsidP="006E387C">
            <w:pPr>
              <w:pStyle w:val="TableParagraph"/>
              <w:ind w:left="8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доц. </w:t>
            </w:r>
            <w:proofErr w:type="spellStart"/>
            <w:r w:rsidRPr="00ED3A39">
              <w:rPr>
                <w:lang w:val="ru-RU" w:eastAsia="ru-RU"/>
              </w:rPr>
              <w:t>Синьковский</w:t>
            </w:r>
            <w:proofErr w:type="spellEnd"/>
            <w:r w:rsidRPr="00ED3A39">
              <w:rPr>
                <w:lang w:val="ru-RU" w:eastAsia="ru-RU"/>
              </w:rPr>
              <w:t xml:space="preserve"> Н.М.</w:t>
            </w:r>
          </w:p>
        </w:tc>
        <w:tc>
          <w:tcPr>
            <w:tcW w:w="1016" w:type="pct"/>
          </w:tcPr>
          <w:p w:rsidR="00ED3A39" w:rsidRPr="00ED3A39" w:rsidRDefault="00ED3A39" w:rsidP="006E387C">
            <w:pPr>
              <w:pStyle w:val="TableParagraph"/>
              <w:ind w:left="9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III место в номинации «Конструктивные разработки перегрузочного оборудования»</w:t>
            </w:r>
          </w:p>
        </w:tc>
      </w:tr>
    </w:tbl>
    <w:p w:rsidR="00471810" w:rsidRPr="00ED3A39" w:rsidRDefault="00471810" w:rsidP="00E424FB">
      <w:pPr>
        <w:tabs>
          <w:tab w:val="left" w:pos="361"/>
        </w:tabs>
        <w:ind w:right="768"/>
        <w:rPr>
          <w:sz w:val="16"/>
          <w:lang w:val="ru-RU"/>
        </w:rPr>
      </w:pPr>
    </w:p>
    <w:p w:rsidR="00ED3A39" w:rsidRPr="00ED3A39" w:rsidRDefault="00ED3A39" w:rsidP="00ED3A39">
      <w:pPr>
        <w:pStyle w:val="1"/>
        <w:numPr>
          <w:ilvl w:val="2"/>
          <w:numId w:val="15"/>
        </w:numPr>
        <w:tabs>
          <w:tab w:val="left" w:pos="1418"/>
        </w:tabs>
        <w:rPr>
          <w:lang w:val="ru-RU"/>
        </w:rPr>
      </w:pPr>
      <w:r w:rsidRPr="00ED3A39">
        <w:rPr>
          <w:lang w:val="ru-RU"/>
        </w:rPr>
        <w:t>Научные публикации</w:t>
      </w:r>
      <w:r w:rsidRPr="00ED3A39">
        <w:rPr>
          <w:spacing w:val="-1"/>
          <w:lang w:val="ru-RU"/>
        </w:rPr>
        <w:t xml:space="preserve"> </w:t>
      </w:r>
      <w:r w:rsidRPr="00ED3A39">
        <w:rPr>
          <w:lang w:val="ru-RU"/>
        </w:rPr>
        <w:t>студентов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"/>
        <w:gridCol w:w="3045"/>
        <w:gridCol w:w="2437"/>
        <w:gridCol w:w="2035"/>
        <w:gridCol w:w="1410"/>
      </w:tblGrid>
      <w:tr w:rsidR="00ED3A39" w:rsidRPr="00ED3A39" w:rsidTr="00ED3A39">
        <w:trPr>
          <w:trHeight w:val="758"/>
          <w:tblHeader/>
        </w:trPr>
        <w:tc>
          <w:tcPr>
            <w:tcW w:w="231" w:type="pct"/>
          </w:tcPr>
          <w:p w:rsidR="00ED3A39" w:rsidRPr="00ED3A39" w:rsidRDefault="00ED3A39" w:rsidP="00ED3A39">
            <w:pPr>
              <w:pStyle w:val="TableParagraph"/>
              <w:ind w:left="5" w:hanging="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№ п/п</w:t>
            </w:r>
          </w:p>
        </w:tc>
        <w:tc>
          <w:tcPr>
            <w:tcW w:w="1627" w:type="pct"/>
          </w:tcPr>
          <w:p w:rsidR="00ED3A39" w:rsidRPr="00ED3A39" w:rsidRDefault="00ED3A39" w:rsidP="00ED3A39">
            <w:pPr>
              <w:pStyle w:val="TableParagraph"/>
              <w:ind w:left="318" w:right="307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Наименование публикации</w:t>
            </w:r>
          </w:p>
        </w:tc>
        <w:tc>
          <w:tcPr>
            <w:tcW w:w="1302" w:type="pct"/>
          </w:tcPr>
          <w:p w:rsidR="00ED3A39" w:rsidRPr="00ED3A39" w:rsidRDefault="00ED3A39" w:rsidP="00ED3A39">
            <w:pPr>
              <w:pStyle w:val="TableParagraph"/>
              <w:ind w:left="133" w:right="101" w:firstLine="218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Наименование издания (журнала, сборника трудов)</w:t>
            </w:r>
          </w:p>
        </w:tc>
        <w:tc>
          <w:tcPr>
            <w:tcW w:w="1087" w:type="pct"/>
          </w:tcPr>
          <w:p w:rsidR="00ED3A39" w:rsidRPr="00ED3A39" w:rsidRDefault="00ED3A39" w:rsidP="00ED3A39">
            <w:pPr>
              <w:pStyle w:val="TableParagraph"/>
              <w:ind w:right="30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Авторы (выделить соавторов -</w:t>
            </w:r>
          </w:p>
          <w:p w:rsidR="00ED3A39" w:rsidRPr="00ED3A39" w:rsidRDefault="00ED3A39" w:rsidP="00ED3A39">
            <w:pPr>
              <w:pStyle w:val="TableParagraph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работников вуза)</w:t>
            </w:r>
          </w:p>
        </w:tc>
        <w:tc>
          <w:tcPr>
            <w:tcW w:w="753" w:type="pct"/>
          </w:tcPr>
          <w:p w:rsidR="00ED3A39" w:rsidRPr="00ED3A39" w:rsidRDefault="00ED3A39" w:rsidP="00ED3A39">
            <w:pPr>
              <w:pStyle w:val="TableParagraph"/>
              <w:ind w:left="338" w:right="134" w:hanging="173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Количество страниц</w:t>
            </w:r>
          </w:p>
        </w:tc>
      </w:tr>
      <w:tr w:rsidR="00ED3A39" w:rsidRPr="00ED3A39" w:rsidTr="006E387C">
        <w:trPr>
          <w:trHeight w:val="253"/>
        </w:trPr>
        <w:tc>
          <w:tcPr>
            <w:tcW w:w="231" w:type="pct"/>
          </w:tcPr>
          <w:p w:rsidR="00ED3A39" w:rsidRPr="00ED3A39" w:rsidRDefault="00ED3A39" w:rsidP="00ED3A39">
            <w:pPr>
              <w:pStyle w:val="TableParagraph"/>
              <w:numPr>
                <w:ilvl w:val="0"/>
                <w:numId w:val="19"/>
              </w:numPr>
              <w:ind w:left="5" w:hanging="5"/>
              <w:rPr>
                <w:lang w:val="ru-RU"/>
              </w:rPr>
            </w:pPr>
          </w:p>
        </w:tc>
        <w:tc>
          <w:tcPr>
            <w:tcW w:w="1627" w:type="pct"/>
          </w:tcPr>
          <w:p w:rsidR="00ED3A39" w:rsidRPr="00ED3A39" w:rsidRDefault="00ED3A39" w:rsidP="006E387C">
            <w:pPr>
              <w:pStyle w:val="TableParagraph"/>
              <w:ind w:left="10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Обоснования повышения производительности грейферов канатных для навалочных грузов </w:t>
            </w:r>
            <w:proofErr w:type="spellStart"/>
            <w:r w:rsidRPr="00ED3A39">
              <w:rPr>
                <w:lang w:val="ru-RU"/>
              </w:rPr>
              <w:t>ρ</w:t>
            </w:r>
            <w:r w:rsidRPr="00ED3A39">
              <w:rPr>
                <w:vertAlign w:val="subscript"/>
                <w:lang w:val="ru-RU"/>
              </w:rPr>
              <w:t>н</w:t>
            </w:r>
            <w:proofErr w:type="spellEnd"/>
            <w:r w:rsidRPr="00ED3A39">
              <w:rPr>
                <w:lang w:val="ru-RU"/>
              </w:rPr>
              <w:t>&lt;1т/м</w:t>
            </w:r>
            <w:r w:rsidRPr="00ED3A39">
              <w:rPr>
                <w:vertAlign w:val="superscript"/>
                <w:lang w:val="ru-RU"/>
              </w:rPr>
              <w:t>3</w:t>
            </w:r>
            <w:r w:rsidRPr="00ED3A39">
              <w:rPr>
                <w:lang w:val="ru-RU"/>
              </w:rPr>
              <w:t xml:space="preserve"> в морских и речных портах</w:t>
            </w:r>
          </w:p>
        </w:tc>
        <w:tc>
          <w:tcPr>
            <w:tcW w:w="1302" w:type="pct"/>
          </w:tcPr>
          <w:p w:rsidR="00ED3A39" w:rsidRPr="00ED3A39" w:rsidRDefault="00ED3A39" w:rsidP="006E387C">
            <w:pPr>
              <w:pStyle w:val="TableParagraph"/>
              <w:ind w:left="1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Студенческая конференция РУТ (МИИТ)</w:t>
            </w:r>
          </w:p>
        </w:tc>
        <w:tc>
          <w:tcPr>
            <w:tcW w:w="1087" w:type="pct"/>
          </w:tcPr>
          <w:p w:rsidR="00ED3A39" w:rsidRPr="00ED3A39" w:rsidRDefault="00ED3A39" w:rsidP="006E387C">
            <w:pPr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Ломакин М.Е.</w:t>
            </w:r>
          </w:p>
          <w:p w:rsidR="00ED3A39" w:rsidRPr="00ED3A39" w:rsidRDefault="00ED3A39" w:rsidP="006E387C">
            <w:pPr>
              <w:pStyle w:val="TableParagraph"/>
              <w:ind w:left="1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Жуков А.К.</w:t>
            </w:r>
          </w:p>
          <w:p w:rsidR="00ED3A39" w:rsidRPr="00ED3A39" w:rsidRDefault="00ED3A39" w:rsidP="006E387C">
            <w:pPr>
              <w:pStyle w:val="TableParagraph"/>
              <w:ind w:left="1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(доц. </w:t>
            </w:r>
            <w:proofErr w:type="spellStart"/>
            <w:r w:rsidRPr="00ED3A39">
              <w:rPr>
                <w:lang w:val="ru-RU"/>
              </w:rPr>
              <w:t>Загртденов</w:t>
            </w:r>
            <w:proofErr w:type="spellEnd"/>
            <w:r w:rsidRPr="00ED3A39">
              <w:rPr>
                <w:lang w:val="ru-RU"/>
              </w:rPr>
              <w:t xml:space="preserve"> Р.Р.)</w:t>
            </w:r>
          </w:p>
        </w:tc>
        <w:tc>
          <w:tcPr>
            <w:tcW w:w="753" w:type="pct"/>
          </w:tcPr>
          <w:p w:rsidR="00ED3A39" w:rsidRPr="00ED3A39" w:rsidRDefault="00ED3A39" w:rsidP="006E387C">
            <w:pPr>
              <w:pStyle w:val="TableParagraph"/>
              <w:ind w:left="17"/>
              <w:jc w:val="center"/>
              <w:rPr>
                <w:lang w:val="ru-RU"/>
              </w:rPr>
            </w:pPr>
          </w:p>
        </w:tc>
      </w:tr>
      <w:tr w:rsidR="00ED3A39" w:rsidRPr="00690F05" w:rsidTr="006E387C">
        <w:trPr>
          <w:trHeight w:val="253"/>
        </w:trPr>
        <w:tc>
          <w:tcPr>
            <w:tcW w:w="231" w:type="pct"/>
          </w:tcPr>
          <w:p w:rsidR="00ED3A39" w:rsidRPr="00ED3A39" w:rsidRDefault="00ED3A39" w:rsidP="00ED3A39">
            <w:pPr>
              <w:pStyle w:val="TableParagraph"/>
              <w:numPr>
                <w:ilvl w:val="0"/>
                <w:numId w:val="19"/>
              </w:numPr>
              <w:ind w:left="5" w:hanging="5"/>
              <w:jc w:val="center"/>
              <w:rPr>
                <w:lang w:val="ru-RU"/>
              </w:rPr>
            </w:pPr>
          </w:p>
        </w:tc>
        <w:tc>
          <w:tcPr>
            <w:tcW w:w="1627" w:type="pct"/>
          </w:tcPr>
          <w:p w:rsidR="00ED3A39" w:rsidRPr="00ED3A39" w:rsidRDefault="00ED3A39" w:rsidP="006E387C">
            <w:pPr>
              <w:pStyle w:val="TableParagraph"/>
              <w:ind w:left="10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Обоснование выбора параметров тормозных лент для мостового крана транспортно-складского участка</w:t>
            </w:r>
          </w:p>
        </w:tc>
        <w:tc>
          <w:tcPr>
            <w:tcW w:w="1302" w:type="pct"/>
          </w:tcPr>
          <w:p w:rsidR="00ED3A39" w:rsidRPr="00ED3A39" w:rsidRDefault="00ED3A39" w:rsidP="006E387C">
            <w:pPr>
              <w:pStyle w:val="TableParagraph"/>
              <w:ind w:left="1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Студенческая конференция РУТ (МИИТ)</w:t>
            </w:r>
          </w:p>
        </w:tc>
        <w:tc>
          <w:tcPr>
            <w:tcW w:w="1087" w:type="pct"/>
          </w:tcPr>
          <w:p w:rsidR="00ED3A39" w:rsidRPr="00ED3A39" w:rsidRDefault="00ED3A39" w:rsidP="006E387C">
            <w:pPr>
              <w:jc w:val="center"/>
              <w:rPr>
                <w:lang w:val="ru-RU"/>
              </w:rPr>
            </w:pPr>
            <w:proofErr w:type="spellStart"/>
            <w:r w:rsidRPr="00ED3A39">
              <w:rPr>
                <w:lang w:val="ru-RU"/>
              </w:rPr>
              <w:t>Михин</w:t>
            </w:r>
            <w:proofErr w:type="spellEnd"/>
            <w:r w:rsidRPr="00ED3A39">
              <w:rPr>
                <w:lang w:val="ru-RU"/>
              </w:rPr>
              <w:t xml:space="preserve"> А.А.</w:t>
            </w:r>
          </w:p>
          <w:p w:rsidR="00ED3A39" w:rsidRPr="00ED3A39" w:rsidRDefault="00ED3A39" w:rsidP="006E387C">
            <w:pPr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Сорокин К.В.</w:t>
            </w:r>
          </w:p>
          <w:p w:rsidR="00ED3A39" w:rsidRPr="00ED3A39" w:rsidRDefault="00ED3A39" w:rsidP="006E387C">
            <w:pPr>
              <w:pStyle w:val="TableParagraph"/>
              <w:ind w:left="1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Кулаков О.И.</w:t>
            </w:r>
          </w:p>
          <w:p w:rsidR="00ED3A39" w:rsidRPr="00ED3A39" w:rsidRDefault="00ED3A39" w:rsidP="006E387C">
            <w:pPr>
              <w:pStyle w:val="TableParagraph"/>
              <w:ind w:left="1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(проф. Леонова О.В.)</w:t>
            </w:r>
          </w:p>
        </w:tc>
        <w:tc>
          <w:tcPr>
            <w:tcW w:w="753" w:type="pct"/>
          </w:tcPr>
          <w:p w:rsidR="00ED3A39" w:rsidRPr="00ED3A39" w:rsidRDefault="00ED3A39" w:rsidP="006E387C">
            <w:pPr>
              <w:pStyle w:val="TableParagraph"/>
              <w:ind w:left="17"/>
              <w:jc w:val="center"/>
              <w:rPr>
                <w:lang w:val="ru-RU"/>
              </w:rPr>
            </w:pPr>
          </w:p>
        </w:tc>
      </w:tr>
      <w:tr w:rsidR="00ED3A39" w:rsidRPr="00690F05" w:rsidTr="006E387C">
        <w:trPr>
          <w:trHeight w:val="253"/>
        </w:trPr>
        <w:tc>
          <w:tcPr>
            <w:tcW w:w="231" w:type="pct"/>
          </w:tcPr>
          <w:p w:rsidR="00ED3A39" w:rsidRPr="00ED3A39" w:rsidRDefault="00ED3A39" w:rsidP="00ED3A39">
            <w:pPr>
              <w:pStyle w:val="TableParagraph"/>
              <w:numPr>
                <w:ilvl w:val="0"/>
                <w:numId w:val="19"/>
              </w:numPr>
              <w:ind w:left="5" w:hanging="5"/>
              <w:jc w:val="center"/>
              <w:rPr>
                <w:lang w:val="ru-RU"/>
              </w:rPr>
            </w:pPr>
          </w:p>
        </w:tc>
        <w:tc>
          <w:tcPr>
            <w:tcW w:w="1627" w:type="pct"/>
          </w:tcPr>
          <w:p w:rsidR="00ED3A39" w:rsidRPr="00ED3A39" w:rsidRDefault="00ED3A39" w:rsidP="006E387C">
            <w:pPr>
              <w:pStyle w:val="TableParagraph"/>
              <w:ind w:left="10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Конструктивные проработки по модернизации мостового крана г/п 10т в </w:t>
            </w:r>
            <w:proofErr w:type="spellStart"/>
            <w:r w:rsidRPr="00ED3A39">
              <w:rPr>
                <w:lang w:val="ru-RU"/>
              </w:rPr>
              <w:t>Подпорожском</w:t>
            </w:r>
            <w:proofErr w:type="spellEnd"/>
            <w:r w:rsidRPr="00ED3A39">
              <w:rPr>
                <w:lang w:val="ru-RU"/>
              </w:rPr>
              <w:t xml:space="preserve"> речном порту с целью уменьшения перекоса моста</w:t>
            </w:r>
          </w:p>
        </w:tc>
        <w:tc>
          <w:tcPr>
            <w:tcW w:w="1302" w:type="pct"/>
          </w:tcPr>
          <w:p w:rsidR="00ED3A39" w:rsidRPr="00ED3A39" w:rsidRDefault="00ED3A39" w:rsidP="006E387C">
            <w:pPr>
              <w:pStyle w:val="TableParagraph"/>
              <w:ind w:left="1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Студенческая конференция РУТ (МИИТ)</w:t>
            </w:r>
          </w:p>
        </w:tc>
        <w:tc>
          <w:tcPr>
            <w:tcW w:w="1087" w:type="pct"/>
          </w:tcPr>
          <w:p w:rsidR="00ED3A39" w:rsidRPr="00ED3A39" w:rsidRDefault="00ED3A39" w:rsidP="006E387C">
            <w:pPr>
              <w:pStyle w:val="TableParagraph"/>
              <w:ind w:left="1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Потехин С. П.</w:t>
            </w:r>
          </w:p>
          <w:p w:rsidR="00ED3A39" w:rsidRPr="00ED3A39" w:rsidRDefault="00ED3A39" w:rsidP="006E387C">
            <w:pPr>
              <w:pStyle w:val="TableParagraph"/>
              <w:ind w:left="1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(доц. Терехов А.М.)</w:t>
            </w:r>
          </w:p>
        </w:tc>
        <w:tc>
          <w:tcPr>
            <w:tcW w:w="753" w:type="pct"/>
          </w:tcPr>
          <w:p w:rsidR="00ED3A39" w:rsidRPr="00ED3A39" w:rsidRDefault="00ED3A39" w:rsidP="006E387C">
            <w:pPr>
              <w:pStyle w:val="TableParagraph"/>
              <w:ind w:left="17"/>
              <w:jc w:val="center"/>
              <w:rPr>
                <w:lang w:val="ru-RU"/>
              </w:rPr>
            </w:pPr>
          </w:p>
        </w:tc>
      </w:tr>
      <w:tr w:rsidR="00ED3A39" w:rsidRPr="00ED3A39" w:rsidTr="006E387C">
        <w:trPr>
          <w:trHeight w:val="253"/>
        </w:trPr>
        <w:tc>
          <w:tcPr>
            <w:tcW w:w="231" w:type="pct"/>
          </w:tcPr>
          <w:p w:rsidR="00ED3A39" w:rsidRPr="00ED3A39" w:rsidRDefault="00ED3A39" w:rsidP="00ED3A39">
            <w:pPr>
              <w:pStyle w:val="TableParagraph"/>
              <w:numPr>
                <w:ilvl w:val="0"/>
                <w:numId w:val="19"/>
              </w:numPr>
              <w:ind w:left="5" w:hanging="5"/>
              <w:jc w:val="center"/>
              <w:rPr>
                <w:lang w:val="ru-RU"/>
              </w:rPr>
            </w:pPr>
          </w:p>
        </w:tc>
        <w:tc>
          <w:tcPr>
            <w:tcW w:w="1627" w:type="pct"/>
          </w:tcPr>
          <w:p w:rsidR="00ED3A39" w:rsidRPr="00ED3A39" w:rsidRDefault="00ED3A39" w:rsidP="006E387C">
            <w:pPr>
              <w:pStyle w:val="TableParagraph"/>
              <w:ind w:left="10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Процедуры системы менеджмента качества по опережающей технологической отработке элементов подъемно-транспортных машин</w:t>
            </w:r>
          </w:p>
        </w:tc>
        <w:tc>
          <w:tcPr>
            <w:tcW w:w="1302" w:type="pct"/>
          </w:tcPr>
          <w:p w:rsidR="00ED3A39" w:rsidRPr="00ED3A39" w:rsidRDefault="00ED3A39" w:rsidP="006E387C">
            <w:pPr>
              <w:pStyle w:val="TableParagraph"/>
              <w:ind w:left="1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Студенческая конференция РУТ (МИИТ)</w:t>
            </w:r>
          </w:p>
        </w:tc>
        <w:tc>
          <w:tcPr>
            <w:tcW w:w="1087" w:type="pct"/>
          </w:tcPr>
          <w:p w:rsidR="00ED3A39" w:rsidRPr="00ED3A39" w:rsidRDefault="00ED3A39" w:rsidP="006E387C">
            <w:pPr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Черноморский Л.В.</w:t>
            </w:r>
          </w:p>
          <w:p w:rsidR="00ED3A39" w:rsidRPr="00ED3A39" w:rsidRDefault="00ED3A39" w:rsidP="006E387C">
            <w:pPr>
              <w:pStyle w:val="TableParagraph"/>
              <w:ind w:left="1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Морозов И.О.</w:t>
            </w:r>
          </w:p>
          <w:p w:rsidR="00ED3A39" w:rsidRPr="00ED3A39" w:rsidRDefault="00ED3A39" w:rsidP="006E387C">
            <w:pPr>
              <w:pStyle w:val="TableParagraph"/>
              <w:ind w:left="1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(доц. </w:t>
            </w:r>
            <w:proofErr w:type="spellStart"/>
            <w:r w:rsidRPr="00ED3A39">
              <w:rPr>
                <w:lang w:val="ru-RU"/>
              </w:rPr>
              <w:t>Синьковский</w:t>
            </w:r>
            <w:proofErr w:type="spellEnd"/>
            <w:r w:rsidRPr="00ED3A39">
              <w:rPr>
                <w:lang w:val="ru-RU"/>
              </w:rPr>
              <w:t xml:space="preserve"> Н.М.)</w:t>
            </w:r>
          </w:p>
        </w:tc>
        <w:tc>
          <w:tcPr>
            <w:tcW w:w="753" w:type="pct"/>
          </w:tcPr>
          <w:p w:rsidR="00ED3A39" w:rsidRPr="00ED3A39" w:rsidRDefault="00ED3A39" w:rsidP="006E387C">
            <w:pPr>
              <w:pStyle w:val="TableParagraph"/>
              <w:ind w:left="17"/>
              <w:jc w:val="center"/>
              <w:rPr>
                <w:lang w:val="ru-RU"/>
              </w:rPr>
            </w:pPr>
          </w:p>
        </w:tc>
      </w:tr>
      <w:tr w:rsidR="00ED3A39" w:rsidRPr="00ED3A39" w:rsidTr="006E387C">
        <w:trPr>
          <w:trHeight w:val="253"/>
        </w:trPr>
        <w:tc>
          <w:tcPr>
            <w:tcW w:w="231" w:type="pct"/>
          </w:tcPr>
          <w:p w:rsidR="00ED3A39" w:rsidRPr="00ED3A39" w:rsidRDefault="00ED3A39" w:rsidP="00ED3A39">
            <w:pPr>
              <w:pStyle w:val="TableParagraph"/>
              <w:numPr>
                <w:ilvl w:val="0"/>
                <w:numId w:val="19"/>
              </w:numPr>
              <w:ind w:left="5" w:hanging="5"/>
              <w:jc w:val="center"/>
              <w:rPr>
                <w:lang w:val="ru-RU"/>
              </w:rPr>
            </w:pPr>
          </w:p>
        </w:tc>
        <w:tc>
          <w:tcPr>
            <w:tcW w:w="1627" w:type="pct"/>
          </w:tcPr>
          <w:p w:rsidR="00ED3A39" w:rsidRPr="00ED3A39" w:rsidRDefault="00ED3A39" w:rsidP="006E387C">
            <w:pPr>
              <w:pStyle w:val="TableParagraph"/>
              <w:ind w:left="10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Модернизация конструкции стенда для испытаний узлов безопасности лифта</w:t>
            </w:r>
          </w:p>
        </w:tc>
        <w:tc>
          <w:tcPr>
            <w:tcW w:w="1302" w:type="pct"/>
          </w:tcPr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XXIV Московская международная межвузовская </w:t>
            </w:r>
          </w:p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научно–техническая конференция студентов, магистрантов, </w:t>
            </w:r>
          </w:p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аспирантов и молодых ученых «Подъемно–транспортные, строительные, </w:t>
            </w:r>
          </w:p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Дорожные, путевые машины и робототехнические комплексы</w:t>
            </w:r>
          </w:p>
          <w:p w:rsidR="00ED3A39" w:rsidRPr="00ED3A39" w:rsidRDefault="00ED3A39" w:rsidP="006E387C">
            <w:pPr>
              <w:pStyle w:val="TableParagraph"/>
              <w:ind w:left="1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(молодой инженер)»</w:t>
            </w:r>
          </w:p>
        </w:tc>
        <w:tc>
          <w:tcPr>
            <w:tcW w:w="1087" w:type="pct"/>
          </w:tcPr>
          <w:p w:rsidR="00ED3A39" w:rsidRPr="00ED3A39" w:rsidRDefault="00ED3A39" w:rsidP="006E387C">
            <w:pPr>
              <w:pStyle w:val="TableParagraph"/>
              <w:ind w:left="15"/>
              <w:jc w:val="center"/>
              <w:rPr>
                <w:lang w:val="ru-RU"/>
              </w:rPr>
            </w:pPr>
            <w:proofErr w:type="spellStart"/>
            <w:r w:rsidRPr="00ED3A39">
              <w:rPr>
                <w:lang w:val="ru-RU"/>
              </w:rPr>
              <w:t>Еповский</w:t>
            </w:r>
            <w:proofErr w:type="spellEnd"/>
            <w:r w:rsidRPr="00ED3A39">
              <w:rPr>
                <w:lang w:val="ru-RU"/>
              </w:rPr>
              <w:t xml:space="preserve"> Д.О.</w:t>
            </w:r>
          </w:p>
          <w:p w:rsidR="00ED3A39" w:rsidRPr="00ED3A39" w:rsidRDefault="00ED3A39" w:rsidP="006E387C">
            <w:pPr>
              <w:pStyle w:val="TableParagraph"/>
              <w:ind w:left="9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(Котельников В.В.</w:t>
            </w:r>
          </w:p>
          <w:p w:rsidR="00ED3A39" w:rsidRPr="00ED3A39" w:rsidRDefault="00ED3A39" w:rsidP="006E387C">
            <w:pPr>
              <w:pStyle w:val="TableParagraph"/>
              <w:ind w:left="1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Леонова О.В.)</w:t>
            </w:r>
          </w:p>
        </w:tc>
        <w:tc>
          <w:tcPr>
            <w:tcW w:w="753" w:type="pct"/>
          </w:tcPr>
          <w:p w:rsidR="00ED3A39" w:rsidRPr="00ED3A39" w:rsidRDefault="00ED3A39" w:rsidP="006E387C">
            <w:pPr>
              <w:pStyle w:val="TableParagraph"/>
              <w:ind w:left="17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5</w:t>
            </w:r>
          </w:p>
        </w:tc>
      </w:tr>
      <w:tr w:rsidR="00ED3A39" w:rsidRPr="00ED3A39" w:rsidTr="006E387C">
        <w:trPr>
          <w:trHeight w:val="253"/>
        </w:trPr>
        <w:tc>
          <w:tcPr>
            <w:tcW w:w="231" w:type="pct"/>
          </w:tcPr>
          <w:p w:rsidR="00ED3A39" w:rsidRPr="00ED3A39" w:rsidRDefault="00ED3A39" w:rsidP="00ED3A39">
            <w:pPr>
              <w:pStyle w:val="TableParagraph"/>
              <w:numPr>
                <w:ilvl w:val="0"/>
                <w:numId w:val="19"/>
              </w:numPr>
              <w:ind w:left="5" w:hanging="5"/>
              <w:jc w:val="center"/>
              <w:rPr>
                <w:lang w:val="ru-RU"/>
              </w:rPr>
            </w:pPr>
          </w:p>
        </w:tc>
        <w:tc>
          <w:tcPr>
            <w:tcW w:w="1627" w:type="pct"/>
          </w:tcPr>
          <w:p w:rsidR="00ED3A39" w:rsidRPr="00ED3A39" w:rsidRDefault="00ED3A39" w:rsidP="006E387C">
            <w:pPr>
              <w:pStyle w:val="TableParagraph"/>
              <w:ind w:left="10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Аддитивные технологии при разработке и производстве деталей механизмов мостового крана</w:t>
            </w:r>
          </w:p>
        </w:tc>
        <w:tc>
          <w:tcPr>
            <w:tcW w:w="1302" w:type="pct"/>
          </w:tcPr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XXIV Московская международная межвузовская </w:t>
            </w:r>
          </w:p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научно–техническая </w:t>
            </w:r>
            <w:r w:rsidRPr="00ED3A39">
              <w:rPr>
                <w:lang w:val="ru-RU"/>
              </w:rPr>
              <w:lastRenderedPageBreak/>
              <w:t xml:space="preserve">конференция студентов, магистрантов, </w:t>
            </w:r>
          </w:p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аспирантов и молодых ученых «Подъемно–транспортные, строительные, </w:t>
            </w:r>
          </w:p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Дорожные, путевые машины и робототехнические комплексы</w:t>
            </w:r>
          </w:p>
          <w:p w:rsidR="00ED3A39" w:rsidRPr="00ED3A39" w:rsidRDefault="00ED3A39" w:rsidP="006E387C">
            <w:pPr>
              <w:pStyle w:val="TableParagraph"/>
              <w:ind w:left="1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(молодой инженер)»</w:t>
            </w:r>
          </w:p>
        </w:tc>
        <w:tc>
          <w:tcPr>
            <w:tcW w:w="1087" w:type="pct"/>
          </w:tcPr>
          <w:p w:rsidR="00ED3A39" w:rsidRPr="00ED3A39" w:rsidRDefault="00ED3A39" w:rsidP="006E387C">
            <w:pPr>
              <w:pStyle w:val="TableParagraph"/>
              <w:ind w:left="1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lastRenderedPageBreak/>
              <w:t>Максимов А.А., Фадеев Ф.О.</w:t>
            </w:r>
          </w:p>
          <w:p w:rsidR="00ED3A39" w:rsidRPr="00ED3A39" w:rsidRDefault="00ED3A39" w:rsidP="006E387C">
            <w:pPr>
              <w:pStyle w:val="TableParagraph"/>
              <w:ind w:left="1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(доц. </w:t>
            </w:r>
            <w:proofErr w:type="spellStart"/>
            <w:r w:rsidRPr="00ED3A39">
              <w:rPr>
                <w:lang w:val="ru-RU"/>
              </w:rPr>
              <w:t>Загртденов</w:t>
            </w:r>
            <w:proofErr w:type="spellEnd"/>
            <w:r w:rsidRPr="00ED3A39">
              <w:rPr>
                <w:lang w:val="ru-RU"/>
              </w:rPr>
              <w:t xml:space="preserve"> Р. Р.)</w:t>
            </w:r>
          </w:p>
        </w:tc>
        <w:tc>
          <w:tcPr>
            <w:tcW w:w="753" w:type="pct"/>
          </w:tcPr>
          <w:p w:rsidR="00ED3A39" w:rsidRPr="00ED3A39" w:rsidRDefault="00ED3A39" w:rsidP="006E387C">
            <w:pPr>
              <w:pStyle w:val="TableParagraph"/>
              <w:ind w:left="17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4</w:t>
            </w:r>
          </w:p>
        </w:tc>
      </w:tr>
      <w:tr w:rsidR="00ED3A39" w:rsidRPr="00ED3A39" w:rsidTr="006E387C">
        <w:trPr>
          <w:trHeight w:val="253"/>
        </w:trPr>
        <w:tc>
          <w:tcPr>
            <w:tcW w:w="231" w:type="pct"/>
          </w:tcPr>
          <w:p w:rsidR="00ED3A39" w:rsidRPr="00ED3A39" w:rsidRDefault="00ED3A39" w:rsidP="00ED3A39">
            <w:pPr>
              <w:pStyle w:val="TableParagraph"/>
              <w:numPr>
                <w:ilvl w:val="0"/>
                <w:numId w:val="19"/>
              </w:numPr>
              <w:ind w:left="5" w:hanging="5"/>
              <w:jc w:val="center"/>
              <w:rPr>
                <w:lang w:val="ru-RU"/>
              </w:rPr>
            </w:pPr>
          </w:p>
        </w:tc>
        <w:tc>
          <w:tcPr>
            <w:tcW w:w="1627" w:type="pct"/>
          </w:tcPr>
          <w:p w:rsidR="00ED3A39" w:rsidRPr="00ED3A39" w:rsidRDefault="00ED3A39" w:rsidP="006E387C">
            <w:pPr>
              <w:pStyle w:val="TableParagraph"/>
              <w:ind w:left="10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Анализ особенностей </w:t>
            </w:r>
            <w:proofErr w:type="spellStart"/>
            <w:r w:rsidRPr="00ED3A39">
              <w:rPr>
                <w:lang w:val="ru-RU"/>
              </w:rPr>
              <w:t>нагружения</w:t>
            </w:r>
            <w:proofErr w:type="spellEnd"/>
            <w:r w:rsidRPr="00ED3A39">
              <w:rPr>
                <w:lang w:val="ru-RU"/>
              </w:rPr>
              <w:t xml:space="preserve"> механизма подъёма портального крана в грейферном режиме</w:t>
            </w:r>
          </w:p>
        </w:tc>
        <w:tc>
          <w:tcPr>
            <w:tcW w:w="1302" w:type="pct"/>
          </w:tcPr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XXIV Московская международная межвузовская </w:t>
            </w:r>
          </w:p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научно–техническая конференция студентов, магистрантов, </w:t>
            </w:r>
          </w:p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аспирантов и молодых ученых «Подъемно–транспортные, строительные, </w:t>
            </w:r>
          </w:p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Дорожные, путевые машины и робототехнические комплексы</w:t>
            </w:r>
          </w:p>
          <w:p w:rsidR="00ED3A39" w:rsidRPr="00ED3A39" w:rsidRDefault="00ED3A39" w:rsidP="006E387C">
            <w:pPr>
              <w:pStyle w:val="TableParagraph"/>
              <w:ind w:left="1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(молодой инженер)»</w:t>
            </w:r>
          </w:p>
        </w:tc>
        <w:tc>
          <w:tcPr>
            <w:tcW w:w="1087" w:type="pct"/>
          </w:tcPr>
          <w:p w:rsidR="00ED3A39" w:rsidRPr="00ED3A39" w:rsidRDefault="00ED3A39" w:rsidP="006E387C">
            <w:pPr>
              <w:pStyle w:val="TableParagraph"/>
              <w:ind w:left="1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Назаров Б.В., </w:t>
            </w:r>
            <w:proofErr w:type="spellStart"/>
            <w:r w:rsidRPr="00ED3A39">
              <w:rPr>
                <w:lang w:val="ru-RU"/>
              </w:rPr>
              <w:t>Гоцманов</w:t>
            </w:r>
            <w:proofErr w:type="spellEnd"/>
            <w:r w:rsidRPr="00ED3A39">
              <w:rPr>
                <w:lang w:val="ru-RU"/>
              </w:rPr>
              <w:t xml:space="preserve"> Д.В.</w:t>
            </w:r>
          </w:p>
          <w:p w:rsidR="00ED3A39" w:rsidRPr="00ED3A39" w:rsidRDefault="00ED3A39" w:rsidP="006E387C">
            <w:pPr>
              <w:pStyle w:val="TableParagraph"/>
              <w:ind w:left="1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(доц. Никулин К.С.)</w:t>
            </w:r>
          </w:p>
        </w:tc>
        <w:tc>
          <w:tcPr>
            <w:tcW w:w="753" w:type="pct"/>
          </w:tcPr>
          <w:p w:rsidR="00ED3A39" w:rsidRPr="00ED3A39" w:rsidRDefault="00ED3A39" w:rsidP="006E387C">
            <w:pPr>
              <w:pStyle w:val="TableParagraph"/>
              <w:ind w:left="17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5</w:t>
            </w:r>
          </w:p>
        </w:tc>
      </w:tr>
      <w:tr w:rsidR="00ED3A39" w:rsidRPr="00ED3A39" w:rsidTr="006E387C">
        <w:trPr>
          <w:trHeight w:val="253"/>
        </w:trPr>
        <w:tc>
          <w:tcPr>
            <w:tcW w:w="231" w:type="pct"/>
          </w:tcPr>
          <w:p w:rsidR="00ED3A39" w:rsidRPr="00ED3A39" w:rsidRDefault="00ED3A39" w:rsidP="00ED3A39">
            <w:pPr>
              <w:pStyle w:val="TableParagraph"/>
              <w:numPr>
                <w:ilvl w:val="0"/>
                <w:numId w:val="19"/>
              </w:numPr>
              <w:ind w:left="5" w:hanging="5"/>
              <w:jc w:val="center"/>
              <w:rPr>
                <w:lang w:val="ru-RU"/>
              </w:rPr>
            </w:pPr>
          </w:p>
        </w:tc>
        <w:tc>
          <w:tcPr>
            <w:tcW w:w="1627" w:type="pct"/>
          </w:tcPr>
          <w:p w:rsidR="00ED3A39" w:rsidRPr="00ED3A39" w:rsidRDefault="00ED3A39" w:rsidP="006E387C">
            <w:pPr>
              <w:pStyle w:val="TableParagraph"/>
              <w:ind w:left="10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Конструктивные проработки по модернизации мостового крана г/п 10т в </w:t>
            </w:r>
            <w:proofErr w:type="spellStart"/>
            <w:r w:rsidRPr="00ED3A39">
              <w:rPr>
                <w:lang w:val="ru-RU"/>
              </w:rPr>
              <w:t>подпорожском</w:t>
            </w:r>
            <w:proofErr w:type="spellEnd"/>
            <w:r w:rsidRPr="00ED3A39">
              <w:rPr>
                <w:lang w:val="ru-RU"/>
              </w:rPr>
              <w:t xml:space="preserve"> речном порту с целью уменьшения перекоса моста</w:t>
            </w:r>
          </w:p>
        </w:tc>
        <w:tc>
          <w:tcPr>
            <w:tcW w:w="1302" w:type="pct"/>
          </w:tcPr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XXIV Московская международная межвузовская </w:t>
            </w:r>
          </w:p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научно–техническая конференция студентов, магистрантов, </w:t>
            </w:r>
          </w:p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аспирантов и молодых ученых «Подъемно–транспортные, строительные, </w:t>
            </w:r>
          </w:p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Дорожные, путевые машины и робототехнические комплексы</w:t>
            </w:r>
          </w:p>
          <w:p w:rsidR="00ED3A39" w:rsidRPr="00ED3A39" w:rsidRDefault="00ED3A39" w:rsidP="006E387C">
            <w:pPr>
              <w:pStyle w:val="TableParagraph"/>
              <w:ind w:left="1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(молодой инженер)»</w:t>
            </w:r>
          </w:p>
        </w:tc>
        <w:tc>
          <w:tcPr>
            <w:tcW w:w="1087" w:type="pct"/>
          </w:tcPr>
          <w:p w:rsidR="00ED3A39" w:rsidRPr="00ED3A39" w:rsidRDefault="00ED3A39" w:rsidP="006E387C">
            <w:pPr>
              <w:pStyle w:val="TableParagraph"/>
              <w:ind w:left="1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Потехин С.П.</w:t>
            </w:r>
          </w:p>
          <w:p w:rsidR="00ED3A39" w:rsidRPr="00ED3A39" w:rsidRDefault="00ED3A39" w:rsidP="006E387C">
            <w:pPr>
              <w:pStyle w:val="TableParagraph"/>
              <w:ind w:left="1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(доц. Терехов А.М.)</w:t>
            </w:r>
          </w:p>
        </w:tc>
        <w:tc>
          <w:tcPr>
            <w:tcW w:w="753" w:type="pct"/>
          </w:tcPr>
          <w:p w:rsidR="00ED3A39" w:rsidRPr="00ED3A39" w:rsidRDefault="00ED3A39" w:rsidP="006E387C">
            <w:pPr>
              <w:pStyle w:val="TableParagraph"/>
              <w:ind w:left="17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3</w:t>
            </w:r>
          </w:p>
        </w:tc>
      </w:tr>
      <w:tr w:rsidR="00ED3A39" w:rsidRPr="00ED3A39" w:rsidTr="006E387C">
        <w:trPr>
          <w:trHeight w:val="253"/>
        </w:trPr>
        <w:tc>
          <w:tcPr>
            <w:tcW w:w="231" w:type="pct"/>
          </w:tcPr>
          <w:p w:rsidR="00ED3A39" w:rsidRPr="00ED3A39" w:rsidRDefault="00ED3A39" w:rsidP="00ED3A39">
            <w:pPr>
              <w:pStyle w:val="TableParagraph"/>
              <w:numPr>
                <w:ilvl w:val="0"/>
                <w:numId w:val="19"/>
              </w:numPr>
              <w:ind w:left="5" w:hanging="5"/>
              <w:jc w:val="center"/>
              <w:rPr>
                <w:lang w:val="ru-RU"/>
              </w:rPr>
            </w:pPr>
          </w:p>
        </w:tc>
        <w:tc>
          <w:tcPr>
            <w:tcW w:w="1627" w:type="pct"/>
          </w:tcPr>
          <w:p w:rsidR="00ED3A39" w:rsidRPr="00ED3A39" w:rsidRDefault="00ED3A39" w:rsidP="006E387C">
            <w:pPr>
              <w:pStyle w:val="TableParagraph"/>
              <w:ind w:left="10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Конструктивные проработки по модернизации мостового крана г/п 10т с целью увеличения г/п до 12т в </w:t>
            </w:r>
            <w:proofErr w:type="spellStart"/>
            <w:r w:rsidRPr="00ED3A39">
              <w:rPr>
                <w:lang w:val="ru-RU"/>
              </w:rPr>
              <w:t>подпорожском</w:t>
            </w:r>
            <w:proofErr w:type="spellEnd"/>
            <w:r w:rsidRPr="00ED3A39">
              <w:rPr>
                <w:lang w:val="ru-RU"/>
              </w:rPr>
              <w:t xml:space="preserve"> речном порту</w:t>
            </w:r>
          </w:p>
        </w:tc>
        <w:tc>
          <w:tcPr>
            <w:tcW w:w="1302" w:type="pct"/>
          </w:tcPr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XXIV Московская международная межвузовская </w:t>
            </w:r>
          </w:p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научно–техническая конференция студентов, магистрантов, </w:t>
            </w:r>
          </w:p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аспирантов и молодых ученых «Подъемно–транспортные, строительные, </w:t>
            </w:r>
          </w:p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Дорожные, путевые машины и </w:t>
            </w:r>
            <w:r w:rsidRPr="00ED3A39">
              <w:rPr>
                <w:lang w:val="ru-RU"/>
              </w:rPr>
              <w:lastRenderedPageBreak/>
              <w:t>робототехнические комплексы</w:t>
            </w:r>
          </w:p>
          <w:p w:rsidR="00ED3A39" w:rsidRPr="00ED3A39" w:rsidRDefault="00ED3A39" w:rsidP="006E387C">
            <w:pPr>
              <w:pStyle w:val="TableParagraph"/>
              <w:ind w:left="1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(молодой инженер)»</w:t>
            </w:r>
          </w:p>
        </w:tc>
        <w:tc>
          <w:tcPr>
            <w:tcW w:w="1087" w:type="pct"/>
          </w:tcPr>
          <w:p w:rsidR="00ED3A39" w:rsidRPr="00ED3A39" w:rsidRDefault="00ED3A39" w:rsidP="006E387C">
            <w:pPr>
              <w:pStyle w:val="TableParagraph"/>
              <w:ind w:left="15"/>
              <w:jc w:val="center"/>
              <w:rPr>
                <w:lang w:val="ru-RU"/>
              </w:rPr>
            </w:pPr>
            <w:proofErr w:type="spellStart"/>
            <w:r w:rsidRPr="00ED3A39">
              <w:rPr>
                <w:lang w:val="ru-RU"/>
              </w:rPr>
              <w:lastRenderedPageBreak/>
              <w:t>Строгов</w:t>
            </w:r>
            <w:proofErr w:type="spellEnd"/>
            <w:r w:rsidRPr="00ED3A39">
              <w:rPr>
                <w:lang w:val="ru-RU"/>
              </w:rPr>
              <w:t xml:space="preserve"> Д.В.</w:t>
            </w:r>
          </w:p>
          <w:p w:rsidR="00ED3A39" w:rsidRPr="00ED3A39" w:rsidRDefault="00ED3A39" w:rsidP="006E387C">
            <w:pPr>
              <w:pStyle w:val="TableParagraph"/>
              <w:ind w:left="1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(доц. Терехов А.М.)</w:t>
            </w:r>
          </w:p>
        </w:tc>
        <w:tc>
          <w:tcPr>
            <w:tcW w:w="753" w:type="pct"/>
          </w:tcPr>
          <w:p w:rsidR="00ED3A39" w:rsidRPr="00ED3A39" w:rsidRDefault="00ED3A39" w:rsidP="006E387C">
            <w:pPr>
              <w:pStyle w:val="TableParagraph"/>
              <w:ind w:left="17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4</w:t>
            </w:r>
          </w:p>
        </w:tc>
      </w:tr>
      <w:tr w:rsidR="00ED3A39" w:rsidRPr="00ED3A39" w:rsidTr="006E387C">
        <w:trPr>
          <w:trHeight w:val="253"/>
        </w:trPr>
        <w:tc>
          <w:tcPr>
            <w:tcW w:w="231" w:type="pct"/>
          </w:tcPr>
          <w:p w:rsidR="00ED3A39" w:rsidRPr="00ED3A39" w:rsidRDefault="00ED3A39" w:rsidP="00ED3A39">
            <w:pPr>
              <w:pStyle w:val="TableParagraph"/>
              <w:numPr>
                <w:ilvl w:val="0"/>
                <w:numId w:val="19"/>
              </w:numPr>
              <w:ind w:left="5" w:hanging="5"/>
              <w:jc w:val="center"/>
              <w:rPr>
                <w:lang w:val="ru-RU"/>
              </w:rPr>
            </w:pPr>
          </w:p>
        </w:tc>
        <w:tc>
          <w:tcPr>
            <w:tcW w:w="1627" w:type="pct"/>
          </w:tcPr>
          <w:p w:rsidR="00ED3A39" w:rsidRPr="00ED3A39" w:rsidRDefault="00ED3A39" w:rsidP="006E387C">
            <w:pPr>
              <w:pStyle w:val="TableParagraph"/>
              <w:ind w:left="10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Разработка портативного диагностического комплекса на базе микроконтроллера для </w:t>
            </w:r>
            <w:proofErr w:type="spellStart"/>
            <w:r w:rsidRPr="00ED3A39">
              <w:rPr>
                <w:lang w:val="ru-RU"/>
              </w:rPr>
              <w:t>вибродиагностики</w:t>
            </w:r>
            <w:proofErr w:type="spellEnd"/>
            <w:r w:rsidRPr="00ED3A39">
              <w:rPr>
                <w:lang w:val="ru-RU"/>
              </w:rPr>
              <w:t xml:space="preserve"> узлов и агрегатов машин</w:t>
            </w:r>
          </w:p>
        </w:tc>
        <w:tc>
          <w:tcPr>
            <w:tcW w:w="1302" w:type="pct"/>
          </w:tcPr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XXIV Московская международная межвузовская </w:t>
            </w:r>
          </w:p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научно–техническая конференция студентов, магистрантов, </w:t>
            </w:r>
          </w:p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аспирантов и молодых ученых «Подъемно–транспортные, строительные, </w:t>
            </w:r>
          </w:p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Дорожные, путевые машины и робототехнические комплексы</w:t>
            </w:r>
          </w:p>
          <w:p w:rsidR="00ED3A39" w:rsidRPr="00ED3A39" w:rsidRDefault="00ED3A39" w:rsidP="006E387C">
            <w:pPr>
              <w:pStyle w:val="TableParagraph"/>
              <w:ind w:left="1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(молодой инженер)»</w:t>
            </w:r>
          </w:p>
        </w:tc>
        <w:tc>
          <w:tcPr>
            <w:tcW w:w="1087" w:type="pct"/>
          </w:tcPr>
          <w:p w:rsidR="00ED3A39" w:rsidRPr="00ED3A39" w:rsidRDefault="00ED3A39" w:rsidP="006E387C">
            <w:pPr>
              <w:pStyle w:val="TableParagraph"/>
              <w:ind w:left="1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Фадеев Ф.О.</w:t>
            </w:r>
          </w:p>
          <w:p w:rsidR="00ED3A39" w:rsidRPr="00ED3A39" w:rsidRDefault="00ED3A39" w:rsidP="006E387C">
            <w:pPr>
              <w:pStyle w:val="TableParagraph"/>
              <w:ind w:left="1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(доц. </w:t>
            </w:r>
            <w:proofErr w:type="spellStart"/>
            <w:r w:rsidRPr="00ED3A39">
              <w:rPr>
                <w:lang w:val="ru-RU"/>
              </w:rPr>
              <w:t>Ганшкевич</w:t>
            </w:r>
            <w:proofErr w:type="spellEnd"/>
            <w:r w:rsidRPr="00ED3A39">
              <w:rPr>
                <w:lang w:val="ru-RU"/>
              </w:rPr>
              <w:t xml:space="preserve"> А.Ю.)</w:t>
            </w:r>
          </w:p>
        </w:tc>
        <w:tc>
          <w:tcPr>
            <w:tcW w:w="753" w:type="pct"/>
          </w:tcPr>
          <w:p w:rsidR="00ED3A39" w:rsidRPr="00ED3A39" w:rsidRDefault="00ED3A39" w:rsidP="006E387C">
            <w:pPr>
              <w:pStyle w:val="TableParagraph"/>
              <w:ind w:left="17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4</w:t>
            </w:r>
          </w:p>
        </w:tc>
      </w:tr>
      <w:tr w:rsidR="00ED3A39" w:rsidRPr="00ED3A39" w:rsidTr="006E387C">
        <w:trPr>
          <w:trHeight w:val="253"/>
        </w:trPr>
        <w:tc>
          <w:tcPr>
            <w:tcW w:w="231" w:type="pct"/>
          </w:tcPr>
          <w:p w:rsidR="00ED3A39" w:rsidRPr="00ED3A39" w:rsidRDefault="00ED3A39" w:rsidP="00ED3A39">
            <w:pPr>
              <w:pStyle w:val="TableParagraph"/>
              <w:numPr>
                <w:ilvl w:val="0"/>
                <w:numId w:val="19"/>
              </w:numPr>
              <w:ind w:left="5" w:hanging="5"/>
              <w:jc w:val="center"/>
              <w:rPr>
                <w:lang w:val="ru-RU"/>
              </w:rPr>
            </w:pPr>
          </w:p>
        </w:tc>
        <w:tc>
          <w:tcPr>
            <w:tcW w:w="1627" w:type="pct"/>
          </w:tcPr>
          <w:p w:rsidR="00ED3A39" w:rsidRPr="00ED3A39" w:rsidRDefault="00ED3A39" w:rsidP="006E387C">
            <w:pPr>
              <w:pStyle w:val="TableParagraph"/>
              <w:ind w:left="10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Обоснование выбора компоновочной схемы </w:t>
            </w:r>
            <w:proofErr w:type="spellStart"/>
            <w:r w:rsidRPr="00ED3A39">
              <w:rPr>
                <w:lang w:val="ru-RU"/>
              </w:rPr>
              <w:t>ремонтно</w:t>
            </w:r>
            <w:proofErr w:type="spellEnd"/>
            <w:r w:rsidRPr="00ED3A39">
              <w:rPr>
                <w:lang w:val="ru-RU"/>
              </w:rPr>
              <w:t>–механических мастерских порта</w:t>
            </w:r>
          </w:p>
        </w:tc>
        <w:tc>
          <w:tcPr>
            <w:tcW w:w="1302" w:type="pct"/>
          </w:tcPr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XXIV Московская международная межвузовская </w:t>
            </w:r>
          </w:p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научно–техническая конференция студентов, магистрантов, </w:t>
            </w:r>
          </w:p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аспирантов и молодых ученых «Подъемно–транспортные, строительные, </w:t>
            </w:r>
          </w:p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Дорожные, путевые машины и робототехнические комплексы</w:t>
            </w:r>
          </w:p>
          <w:p w:rsidR="00ED3A39" w:rsidRPr="00ED3A39" w:rsidRDefault="00ED3A39" w:rsidP="006E387C">
            <w:pPr>
              <w:pStyle w:val="TableParagraph"/>
              <w:ind w:left="1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(молодой инженер)»</w:t>
            </w:r>
          </w:p>
        </w:tc>
        <w:tc>
          <w:tcPr>
            <w:tcW w:w="1087" w:type="pct"/>
          </w:tcPr>
          <w:p w:rsidR="00ED3A39" w:rsidRPr="00ED3A39" w:rsidRDefault="00ED3A39" w:rsidP="006E387C">
            <w:pPr>
              <w:pStyle w:val="TableParagraph"/>
              <w:ind w:left="15"/>
              <w:jc w:val="center"/>
              <w:rPr>
                <w:lang w:val="ru-RU"/>
              </w:rPr>
            </w:pPr>
            <w:proofErr w:type="spellStart"/>
            <w:r w:rsidRPr="00ED3A39">
              <w:rPr>
                <w:lang w:val="ru-RU"/>
              </w:rPr>
              <w:t>Шихов</w:t>
            </w:r>
            <w:proofErr w:type="spellEnd"/>
            <w:r w:rsidRPr="00ED3A39">
              <w:rPr>
                <w:lang w:val="ru-RU"/>
              </w:rPr>
              <w:t xml:space="preserve"> Н.С.</w:t>
            </w:r>
          </w:p>
          <w:p w:rsidR="00ED3A39" w:rsidRPr="00ED3A39" w:rsidRDefault="00ED3A39" w:rsidP="006E387C">
            <w:pPr>
              <w:pStyle w:val="TableParagraph"/>
              <w:ind w:left="1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(доц. </w:t>
            </w:r>
            <w:proofErr w:type="spellStart"/>
            <w:r w:rsidRPr="00ED3A39">
              <w:rPr>
                <w:lang w:val="ru-RU"/>
              </w:rPr>
              <w:t>Ганшкевич</w:t>
            </w:r>
            <w:proofErr w:type="spellEnd"/>
            <w:r w:rsidRPr="00ED3A39">
              <w:rPr>
                <w:lang w:val="ru-RU"/>
              </w:rPr>
              <w:t xml:space="preserve"> А.Ю.)</w:t>
            </w:r>
          </w:p>
        </w:tc>
        <w:tc>
          <w:tcPr>
            <w:tcW w:w="753" w:type="pct"/>
          </w:tcPr>
          <w:p w:rsidR="00ED3A39" w:rsidRPr="00ED3A39" w:rsidRDefault="00ED3A39" w:rsidP="006E387C">
            <w:pPr>
              <w:pStyle w:val="TableParagraph"/>
              <w:ind w:left="17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3</w:t>
            </w:r>
          </w:p>
        </w:tc>
      </w:tr>
      <w:tr w:rsidR="00ED3A39" w:rsidRPr="00ED3A39" w:rsidTr="006E387C">
        <w:trPr>
          <w:trHeight w:val="253"/>
        </w:trPr>
        <w:tc>
          <w:tcPr>
            <w:tcW w:w="231" w:type="pct"/>
          </w:tcPr>
          <w:p w:rsidR="00ED3A39" w:rsidRPr="00ED3A39" w:rsidRDefault="00ED3A39" w:rsidP="00ED3A39">
            <w:pPr>
              <w:pStyle w:val="TableParagraph"/>
              <w:numPr>
                <w:ilvl w:val="0"/>
                <w:numId w:val="19"/>
              </w:numPr>
              <w:ind w:left="5" w:hanging="5"/>
              <w:jc w:val="center"/>
              <w:rPr>
                <w:lang w:val="ru-RU"/>
              </w:rPr>
            </w:pPr>
          </w:p>
        </w:tc>
        <w:tc>
          <w:tcPr>
            <w:tcW w:w="1627" w:type="pct"/>
          </w:tcPr>
          <w:p w:rsidR="00ED3A39" w:rsidRPr="00ED3A39" w:rsidRDefault="00ED3A39" w:rsidP="006E387C">
            <w:pPr>
              <w:pStyle w:val="TableParagraph"/>
              <w:ind w:left="10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Исследование влияния параметров качества поверхностного слоя на эксплуатационные свойства при упрочнении деталей машин</w:t>
            </w:r>
          </w:p>
        </w:tc>
        <w:tc>
          <w:tcPr>
            <w:tcW w:w="1302" w:type="pct"/>
          </w:tcPr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XXIV Московская международная межвузовская </w:t>
            </w:r>
          </w:p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научно–техническая конференция студентов, магистрантов, </w:t>
            </w:r>
          </w:p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аспирантов и молодых ученых «Подъемно–транспортные, строительные, </w:t>
            </w:r>
          </w:p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Дорожные, путевые машины и робототехнические комплексы</w:t>
            </w:r>
          </w:p>
          <w:p w:rsidR="00ED3A39" w:rsidRPr="00ED3A39" w:rsidRDefault="00ED3A39" w:rsidP="006E387C">
            <w:pPr>
              <w:pStyle w:val="TableParagraph"/>
              <w:ind w:left="1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(молодой инженер)»</w:t>
            </w:r>
          </w:p>
        </w:tc>
        <w:tc>
          <w:tcPr>
            <w:tcW w:w="1087" w:type="pct"/>
          </w:tcPr>
          <w:p w:rsidR="00ED3A39" w:rsidRPr="00ED3A39" w:rsidRDefault="00ED3A39" w:rsidP="006E387C">
            <w:pPr>
              <w:pStyle w:val="TableParagraph"/>
              <w:ind w:left="15"/>
              <w:jc w:val="center"/>
              <w:rPr>
                <w:lang w:val="ru-RU"/>
              </w:rPr>
            </w:pPr>
            <w:proofErr w:type="spellStart"/>
            <w:r w:rsidRPr="00ED3A39">
              <w:rPr>
                <w:lang w:val="ru-RU"/>
              </w:rPr>
              <w:t>Грекова</w:t>
            </w:r>
            <w:proofErr w:type="spellEnd"/>
            <w:r w:rsidRPr="00ED3A39">
              <w:rPr>
                <w:lang w:val="ru-RU"/>
              </w:rPr>
              <w:t xml:space="preserve"> Н.С., Захаренков Д.Д.</w:t>
            </w:r>
          </w:p>
          <w:p w:rsidR="00ED3A39" w:rsidRPr="00ED3A39" w:rsidRDefault="00ED3A39" w:rsidP="006E387C">
            <w:pPr>
              <w:pStyle w:val="TableParagraph"/>
              <w:ind w:left="15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(доц. </w:t>
            </w:r>
            <w:proofErr w:type="spellStart"/>
            <w:r w:rsidRPr="00ED3A39">
              <w:rPr>
                <w:lang w:val="ru-RU"/>
              </w:rPr>
              <w:t>Кокорева</w:t>
            </w:r>
            <w:proofErr w:type="spellEnd"/>
            <w:r w:rsidRPr="00ED3A39">
              <w:rPr>
                <w:lang w:val="ru-RU"/>
              </w:rPr>
              <w:t xml:space="preserve"> О. Г.)</w:t>
            </w:r>
          </w:p>
        </w:tc>
        <w:tc>
          <w:tcPr>
            <w:tcW w:w="753" w:type="pct"/>
          </w:tcPr>
          <w:p w:rsidR="00ED3A39" w:rsidRPr="00ED3A39" w:rsidRDefault="00ED3A39" w:rsidP="006E387C">
            <w:pPr>
              <w:pStyle w:val="TableParagraph"/>
              <w:ind w:left="17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2</w:t>
            </w:r>
          </w:p>
        </w:tc>
      </w:tr>
      <w:tr w:rsidR="00ED3A39" w:rsidRPr="00ED3A39" w:rsidTr="006E387C">
        <w:trPr>
          <w:trHeight w:val="253"/>
        </w:trPr>
        <w:tc>
          <w:tcPr>
            <w:tcW w:w="231" w:type="pct"/>
          </w:tcPr>
          <w:p w:rsidR="00ED3A39" w:rsidRPr="00ED3A39" w:rsidRDefault="00ED3A39" w:rsidP="00ED3A39">
            <w:pPr>
              <w:pStyle w:val="TableParagraph"/>
              <w:numPr>
                <w:ilvl w:val="0"/>
                <w:numId w:val="19"/>
              </w:numPr>
              <w:ind w:left="5" w:hanging="5"/>
              <w:jc w:val="center"/>
              <w:rPr>
                <w:lang w:val="ru-RU"/>
              </w:rPr>
            </w:pPr>
          </w:p>
        </w:tc>
        <w:tc>
          <w:tcPr>
            <w:tcW w:w="1627" w:type="pct"/>
          </w:tcPr>
          <w:p w:rsidR="00ED3A39" w:rsidRPr="00ED3A39" w:rsidRDefault="00ED3A39" w:rsidP="006E387C">
            <w:pPr>
              <w:pStyle w:val="TableParagraph"/>
              <w:ind w:left="10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Оценка возможности роботизации работы </w:t>
            </w:r>
            <w:proofErr w:type="spellStart"/>
            <w:r w:rsidRPr="00ED3A39">
              <w:rPr>
                <w:lang w:val="ru-RU"/>
              </w:rPr>
              <w:t>ремонтно</w:t>
            </w:r>
            <w:proofErr w:type="spellEnd"/>
            <w:r w:rsidRPr="00ED3A39">
              <w:rPr>
                <w:lang w:val="ru-RU"/>
              </w:rPr>
              <w:t>– механических мастерских порта при ремонте грейферов</w:t>
            </w:r>
          </w:p>
        </w:tc>
        <w:tc>
          <w:tcPr>
            <w:tcW w:w="1302" w:type="pct"/>
          </w:tcPr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XXIV Московская международная межвузовская </w:t>
            </w:r>
          </w:p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научно–техническая конференция студентов, </w:t>
            </w:r>
            <w:r w:rsidRPr="00ED3A39">
              <w:rPr>
                <w:lang w:val="ru-RU"/>
              </w:rPr>
              <w:lastRenderedPageBreak/>
              <w:t xml:space="preserve">магистрантов, </w:t>
            </w:r>
          </w:p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 xml:space="preserve">аспирантов и молодых ученых «Подъемно–транспортные, строительные, </w:t>
            </w:r>
          </w:p>
          <w:p w:rsidR="00ED3A39" w:rsidRPr="00ED3A39" w:rsidRDefault="00ED3A39" w:rsidP="006E387C">
            <w:pPr>
              <w:pStyle w:val="TableParagraph"/>
              <w:ind w:left="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Дорожные, путевые машины и робототехнические комплексы</w:t>
            </w:r>
          </w:p>
          <w:p w:rsidR="00ED3A39" w:rsidRPr="00ED3A39" w:rsidRDefault="00ED3A39" w:rsidP="006E387C">
            <w:pPr>
              <w:pStyle w:val="TableParagraph"/>
              <w:ind w:left="16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(молодой инженер)»</w:t>
            </w:r>
          </w:p>
        </w:tc>
        <w:tc>
          <w:tcPr>
            <w:tcW w:w="1087" w:type="pct"/>
          </w:tcPr>
          <w:p w:rsidR="00ED3A39" w:rsidRPr="00ED3A39" w:rsidRDefault="00ED3A39" w:rsidP="006E387C">
            <w:pPr>
              <w:pStyle w:val="TableParagraph"/>
              <w:ind w:left="10"/>
              <w:jc w:val="center"/>
              <w:rPr>
                <w:lang w:val="ru-RU"/>
              </w:rPr>
            </w:pPr>
            <w:proofErr w:type="spellStart"/>
            <w:r w:rsidRPr="00ED3A39">
              <w:rPr>
                <w:lang w:val="ru-RU"/>
              </w:rPr>
              <w:lastRenderedPageBreak/>
              <w:t>Ишенбаева</w:t>
            </w:r>
            <w:proofErr w:type="spellEnd"/>
            <w:r w:rsidRPr="00ED3A39">
              <w:rPr>
                <w:lang w:val="ru-RU"/>
              </w:rPr>
              <w:t xml:space="preserve"> В.В., </w:t>
            </w:r>
            <w:proofErr w:type="spellStart"/>
            <w:r w:rsidRPr="00ED3A39">
              <w:rPr>
                <w:lang w:val="ru-RU"/>
              </w:rPr>
              <w:t>Калюк</w:t>
            </w:r>
            <w:proofErr w:type="spellEnd"/>
            <w:r w:rsidRPr="00ED3A39">
              <w:rPr>
                <w:lang w:val="ru-RU"/>
              </w:rPr>
              <w:t xml:space="preserve"> А.П.</w:t>
            </w:r>
          </w:p>
          <w:p w:rsidR="00ED3A39" w:rsidRPr="00ED3A39" w:rsidRDefault="00ED3A39" w:rsidP="006E387C">
            <w:pPr>
              <w:pStyle w:val="TableParagraph"/>
              <w:ind w:left="10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(доц. Никулин К.С.)</w:t>
            </w:r>
          </w:p>
          <w:p w:rsidR="00ED3A39" w:rsidRPr="00ED3A39" w:rsidRDefault="00ED3A39" w:rsidP="006E387C">
            <w:pPr>
              <w:pStyle w:val="TableParagraph"/>
              <w:ind w:left="15"/>
              <w:jc w:val="center"/>
              <w:rPr>
                <w:lang w:val="ru-RU"/>
              </w:rPr>
            </w:pPr>
          </w:p>
        </w:tc>
        <w:tc>
          <w:tcPr>
            <w:tcW w:w="753" w:type="pct"/>
          </w:tcPr>
          <w:p w:rsidR="00ED3A39" w:rsidRPr="00ED3A39" w:rsidRDefault="00ED3A39" w:rsidP="006E387C">
            <w:pPr>
              <w:pStyle w:val="TableParagraph"/>
              <w:ind w:left="17"/>
              <w:jc w:val="center"/>
              <w:rPr>
                <w:lang w:val="ru-RU"/>
              </w:rPr>
            </w:pPr>
            <w:r w:rsidRPr="00ED3A39">
              <w:rPr>
                <w:lang w:val="ru-RU"/>
              </w:rPr>
              <w:t>5</w:t>
            </w:r>
          </w:p>
        </w:tc>
      </w:tr>
    </w:tbl>
    <w:p w:rsidR="00ED3A39" w:rsidRPr="00ED3A39" w:rsidRDefault="00ED3A39" w:rsidP="00ED3A39">
      <w:pPr>
        <w:pStyle w:val="a3"/>
        <w:rPr>
          <w:b/>
          <w:sz w:val="21"/>
          <w:lang w:val="ru-RU"/>
        </w:rPr>
      </w:pPr>
    </w:p>
    <w:p w:rsidR="008C5B81" w:rsidRPr="00ED3A39" w:rsidRDefault="008C5B81" w:rsidP="00E424FB">
      <w:pPr>
        <w:ind w:left="896" w:right="901"/>
        <w:jc w:val="center"/>
        <w:rPr>
          <w:b/>
          <w:sz w:val="24"/>
          <w:lang w:val="ru-RU"/>
        </w:rPr>
      </w:pPr>
    </w:p>
    <w:p w:rsidR="00CF6D8C" w:rsidRPr="00ED3A39" w:rsidRDefault="004271B4" w:rsidP="00E424FB">
      <w:pPr>
        <w:ind w:left="896" w:right="901"/>
        <w:jc w:val="center"/>
        <w:rPr>
          <w:b/>
          <w:sz w:val="24"/>
          <w:lang w:val="ru-RU"/>
        </w:rPr>
      </w:pPr>
      <w:r w:rsidRPr="00ED3A39">
        <w:rPr>
          <w:b/>
          <w:sz w:val="24"/>
          <w:lang w:val="ru-RU"/>
        </w:rPr>
        <w:t>11 Распределение сотрудников стр</w:t>
      </w:r>
      <w:r w:rsidR="00B35DF4" w:rsidRPr="00ED3A39">
        <w:rPr>
          <w:b/>
          <w:sz w:val="24"/>
          <w:lang w:val="ru-RU"/>
        </w:rPr>
        <w:t>уктурного подразделения (кафедр</w:t>
      </w:r>
      <w:r w:rsidRPr="00ED3A39">
        <w:rPr>
          <w:b/>
          <w:sz w:val="24"/>
          <w:lang w:val="ru-RU"/>
        </w:rPr>
        <w:t>) по возрастам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97"/>
        <w:gridCol w:w="1078"/>
        <w:gridCol w:w="1076"/>
        <w:gridCol w:w="1076"/>
        <w:gridCol w:w="1080"/>
        <w:gridCol w:w="1076"/>
        <w:gridCol w:w="1076"/>
      </w:tblGrid>
      <w:tr w:rsidR="00CF6D8C" w:rsidRPr="00690F05" w:rsidTr="00F904A5">
        <w:trPr>
          <w:trHeight w:val="251"/>
        </w:trPr>
        <w:tc>
          <w:tcPr>
            <w:tcW w:w="1547" w:type="pct"/>
            <w:vMerge w:val="restart"/>
          </w:tcPr>
          <w:p w:rsidR="00CF6D8C" w:rsidRPr="00ED3A39" w:rsidRDefault="00CF6D8C" w:rsidP="00E424F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51" w:type="pct"/>
            <w:gridSpan w:val="2"/>
            <w:vMerge w:val="restart"/>
          </w:tcPr>
          <w:p w:rsidR="00CF6D8C" w:rsidRPr="00ED3A39" w:rsidRDefault="004271B4" w:rsidP="00E424FB">
            <w:pPr>
              <w:pStyle w:val="TableParagraph"/>
              <w:ind w:left="263" w:right="250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Численность</w:t>
            </w:r>
          </w:p>
          <w:p w:rsidR="00CF6D8C" w:rsidRPr="00ED3A39" w:rsidRDefault="00B35DF4" w:rsidP="00E424FB">
            <w:pPr>
              <w:pStyle w:val="TableParagraph"/>
              <w:ind w:left="263" w:right="252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сотрудников кафедр академии</w:t>
            </w:r>
          </w:p>
        </w:tc>
        <w:tc>
          <w:tcPr>
            <w:tcW w:w="2302" w:type="pct"/>
            <w:gridSpan w:val="4"/>
          </w:tcPr>
          <w:p w:rsidR="00CF6D8C" w:rsidRPr="00ED3A39" w:rsidRDefault="004271B4" w:rsidP="00E424FB">
            <w:pPr>
              <w:pStyle w:val="TableParagraph"/>
              <w:ind w:left="1158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из них имеют ученую степень</w:t>
            </w:r>
          </w:p>
        </w:tc>
      </w:tr>
      <w:tr w:rsidR="00CF6D8C" w:rsidRPr="00ED3A39" w:rsidTr="00F904A5">
        <w:trPr>
          <w:trHeight w:val="252"/>
        </w:trPr>
        <w:tc>
          <w:tcPr>
            <w:tcW w:w="1547" w:type="pct"/>
            <w:vMerge/>
            <w:tcBorders>
              <w:top w:val="nil"/>
            </w:tcBorders>
          </w:tcPr>
          <w:p w:rsidR="00CF6D8C" w:rsidRPr="00ED3A39" w:rsidRDefault="00CF6D8C" w:rsidP="00E424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51" w:type="pct"/>
            <w:gridSpan w:val="2"/>
            <w:vMerge/>
            <w:tcBorders>
              <w:top w:val="nil"/>
            </w:tcBorders>
          </w:tcPr>
          <w:p w:rsidR="00CF6D8C" w:rsidRPr="00ED3A39" w:rsidRDefault="00CF6D8C" w:rsidP="00E424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52" w:type="pct"/>
            <w:gridSpan w:val="2"/>
          </w:tcPr>
          <w:p w:rsidR="00CF6D8C" w:rsidRPr="00ED3A39" w:rsidRDefault="004271B4" w:rsidP="00E424FB">
            <w:pPr>
              <w:pStyle w:val="TableParagraph"/>
              <w:ind w:left="661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доктора наук</w:t>
            </w:r>
          </w:p>
        </w:tc>
        <w:tc>
          <w:tcPr>
            <w:tcW w:w="1150" w:type="pct"/>
            <w:gridSpan w:val="2"/>
          </w:tcPr>
          <w:p w:rsidR="00CF6D8C" w:rsidRPr="00ED3A39" w:rsidRDefault="004271B4" w:rsidP="00E424FB">
            <w:pPr>
              <w:pStyle w:val="TableParagraph"/>
              <w:ind w:left="565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кандидата наук</w:t>
            </w:r>
          </w:p>
        </w:tc>
      </w:tr>
      <w:tr w:rsidR="00CF6D8C" w:rsidRPr="00ED3A39" w:rsidTr="00F904A5">
        <w:trPr>
          <w:trHeight w:val="510"/>
        </w:trPr>
        <w:tc>
          <w:tcPr>
            <w:tcW w:w="1547" w:type="pct"/>
            <w:vMerge/>
            <w:tcBorders>
              <w:top w:val="nil"/>
            </w:tcBorders>
          </w:tcPr>
          <w:p w:rsidR="00CF6D8C" w:rsidRPr="00ED3A39" w:rsidRDefault="00CF6D8C" w:rsidP="00E424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6" w:type="pct"/>
          </w:tcPr>
          <w:p w:rsidR="00CF6D8C" w:rsidRPr="00ED3A39" w:rsidRDefault="004271B4" w:rsidP="00E424FB">
            <w:pPr>
              <w:pStyle w:val="TableParagraph"/>
              <w:ind w:left="384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всего</w:t>
            </w:r>
          </w:p>
        </w:tc>
        <w:tc>
          <w:tcPr>
            <w:tcW w:w="575" w:type="pct"/>
          </w:tcPr>
          <w:p w:rsidR="00CF6D8C" w:rsidRPr="00ED3A39" w:rsidRDefault="004271B4" w:rsidP="00E424FB">
            <w:pPr>
              <w:pStyle w:val="TableParagraph"/>
              <w:ind w:left="190" w:firstLine="144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 xml:space="preserve">из них </w:t>
            </w:r>
            <w:r w:rsidRPr="00ED3A39">
              <w:rPr>
                <w:w w:val="95"/>
                <w:sz w:val="20"/>
                <w:lang w:val="ru-RU"/>
              </w:rPr>
              <w:t>женщины</w:t>
            </w:r>
          </w:p>
        </w:tc>
        <w:tc>
          <w:tcPr>
            <w:tcW w:w="575" w:type="pct"/>
          </w:tcPr>
          <w:p w:rsidR="00CF6D8C" w:rsidRPr="00ED3A39" w:rsidRDefault="004271B4" w:rsidP="00E424FB">
            <w:pPr>
              <w:pStyle w:val="TableParagraph"/>
              <w:ind w:left="383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всего</w:t>
            </w:r>
          </w:p>
        </w:tc>
        <w:tc>
          <w:tcPr>
            <w:tcW w:w="577" w:type="pct"/>
          </w:tcPr>
          <w:p w:rsidR="00CF6D8C" w:rsidRPr="00ED3A39" w:rsidRDefault="004271B4" w:rsidP="00E424FB">
            <w:pPr>
              <w:pStyle w:val="TableParagraph"/>
              <w:ind w:left="193" w:firstLine="144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 xml:space="preserve">из них </w:t>
            </w:r>
            <w:r w:rsidRPr="00ED3A39">
              <w:rPr>
                <w:w w:val="95"/>
                <w:sz w:val="20"/>
                <w:lang w:val="ru-RU"/>
              </w:rPr>
              <w:t>женщины</w:t>
            </w:r>
          </w:p>
        </w:tc>
        <w:tc>
          <w:tcPr>
            <w:tcW w:w="575" w:type="pct"/>
          </w:tcPr>
          <w:p w:rsidR="00CF6D8C" w:rsidRPr="00ED3A39" w:rsidRDefault="004271B4" w:rsidP="00E424FB">
            <w:pPr>
              <w:pStyle w:val="TableParagraph"/>
              <w:ind w:left="383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всего</w:t>
            </w:r>
          </w:p>
        </w:tc>
        <w:tc>
          <w:tcPr>
            <w:tcW w:w="575" w:type="pct"/>
          </w:tcPr>
          <w:p w:rsidR="00CF6D8C" w:rsidRPr="00ED3A39" w:rsidRDefault="004271B4" w:rsidP="00E424FB">
            <w:pPr>
              <w:pStyle w:val="TableParagraph"/>
              <w:ind w:left="191" w:firstLine="144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 xml:space="preserve">из них </w:t>
            </w:r>
            <w:r w:rsidRPr="00ED3A39">
              <w:rPr>
                <w:w w:val="95"/>
                <w:sz w:val="20"/>
                <w:lang w:val="ru-RU"/>
              </w:rPr>
              <w:t>женщины</w:t>
            </w:r>
          </w:p>
        </w:tc>
      </w:tr>
      <w:tr w:rsidR="00CF6D8C" w:rsidRPr="00ED3A39" w:rsidTr="00F904A5">
        <w:trPr>
          <w:trHeight w:val="254"/>
        </w:trPr>
        <w:tc>
          <w:tcPr>
            <w:tcW w:w="1547" w:type="pct"/>
          </w:tcPr>
          <w:p w:rsidR="00CF6D8C" w:rsidRPr="00ED3A39" w:rsidRDefault="004271B4" w:rsidP="00E424FB">
            <w:pPr>
              <w:pStyle w:val="TableParagraph"/>
              <w:ind w:left="107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Всего</w:t>
            </w:r>
          </w:p>
        </w:tc>
        <w:tc>
          <w:tcPr>
            <w:tcW w:w="576" w:type="pct"/>
          </w:tcPr>
          <w:p w:rsidR="00CF6D8C" w:rsidRPr="00ED3A39" w:rsidRDefault="00600904" w:rsidP="00B35DF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ED3A39">
              <w:rPr>
                <w:sz w:val="18"/>
                <w:lang w:val="ru-RU"/>
              </w:rPr>
              <w:t>19</w:t>
            </w:r>
          </w:p>
        </w:tc>
        <w:tc>
          <w:tcPr>
            <w:tcW w:w="575" w:type="pct"/>
          </w:tcPr>
          <w:p w:rsidR="00CF6D8C" w:rsidRPr="00ED3A39" w:rsidRDefault="00600904" w:rsidP="00B35DF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ED3A39">
              <w:rPr>
                <w:sz w:val="18"/>
                <w:lang w:val="ru-RU"/>
              </w:rPr>
              <w:t>1</w:t>
            </w:r>
          </w:p>
        </w:tc>
        <w:tc>
          <w:tcPr>
            <w:tcW w:w="575" w:type="pct"/>
          </w:tcPr>
          <w:p w:rsidR="00CF6D8C" w:rsidRPr="00ED3A39" w:rsidRDefault="00600904" w:rsidP="00B35DF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ED3A39">
              <w:rPr>
                <w:sz w:val="18"/>
                <w:lang w:val="ru-RU"/>
              </w:rPr>
              <w:t>3</w:t>
            </w:r>
          </w:p>
        </w:tc>
        <w:tc>
          <w:tcPr>
            <w:tcW w:w="577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75" w:type="pct"/>
          </w:tcPr>
          <w:p w:rsidR="00CF6D8C" w:rsidRPr="00ED3A39" w:rsidRDefault="00600904" w:rsidP="00B35DF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ED3A39">
              <w:rPr>
                <w:sz w:val="18"/>
                <w:lang w:val="ru-RU"/>
              </w:rPr>
              <w:t>12</w:t>
            </w:r>
          </w:p>
        </w:tc>
        <w:tc>
          <w:tcPr>
            <w:tcW w:w="575" w:type="pct"/>
          </w:tcPr>
          <w:p w:rsidR="00CF6D8C" w:rsidRPr="00ED3A39" w:rsidRDefault="00600904" w:rsidP="00B35DF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ED3A39">
              <w:rPr>
                <w:sz w:val="18"/>
                <w:lang w:val="ru-RU"/>
              </w:rPr>
              <w:t>1</w:t>
            </w:r>
          </w:p>
        </w:tc>
      </w:tr>
      <w:tr w:rsidR="00CF6D8C" w:rsidRPr="00690F05" w:rsidTr="00F904A5">
        <w:trPr>
          <w:trHeight w:val="460"/>
        </w:trPr>
        <w:tc>
          <w:tcPr>
            <w:tcW w:w="1547" w:type="pct"/>
            <w:tcBorders>
              <w:bottom w:val="nil"/>
            </w:tcBorders>
          </w:tcPr>
          <w:p w:rsidR="00CF6D8C" w:rsidRPr="00ED3A39" w:rsidRDefault="004271B4" w:rsidP="00E424FB">
            <w:pPr>
              <w:pStyle w:val="TableParagraph"/>
              <w:ind w:left="708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из них в возрасте (полных</w:t>
            </w:r>
          </w:p>
          <w:p w:rsidR="00CF6D8C" w:rsidRPr="00ED3A39" w:rsidRDefault="004271B4" w:rsidP="00E424FB">
            <w:pPr>
              <w:pStyle w:val="TableParagraph"/>
              <w:ind w:left="107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лет):</w:t>
            </w:r>
          </w:p>
        </w:tc>
        <w:tc>
          <w:tcPr>
            <w:tcW w:w="576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75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75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77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75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75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</w:tr>
      <w:tr w:rsidR="00CF6D8C" w:rsidRPr="00ED3A39" w:rsidTr="00F904A5">
        <w:trPr>
          <w:trHeight w:val="254"/>
        </w:trPr>
        <w:tc>
          <w:tcPr>
            <w:tcW w:w="1547" w:type="pct"/>
            <w:tcBorders>
              <w:top w:val="nil"/>
            </w:tcBorders>
          </w:tcPr>
          <w:p w:rsidR="00CF6D8C" w:rsidRPr="00ED3A39" w:rsidRDefault="004271B4" w:rsidP="00E424FB">
            <w:pPr>
              <w:pStyle w:val="TableParagraph"/>
              <w:ind w:left="509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до 29 лет включительно</w:t>
            </w:r>
          </w:p>
        </w:tc>
        <w:tc>
          <w:tcPr>
            <w:tcW w:w="576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75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75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77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75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75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CF6D8C" w:rsidRPr="00ED3A39" w:rsidTr="00F904A5">
        <w:trPr>
          <w:trHeight w:val="256"/>
        </w:trPr>
        <w:tc>
          <w:tcPr>
            <w:tcW w:w="1547" w:type="pct"/>
          </w:tcPr>
          <w:p w:rsidR="00CF6D8C" w:rsidRPr="00ED3A39" w:rsidRDefault="004271B4" w:rsidP="00E424FB">
            <w:pPr>
              <w:pStyle w:val="TableParagraph"/>
              <w:ind w:left="509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30 - 34 лет</w:t>
            </w:r>
          </w:p>
        </w:tc>
        <w:tc>
          <w:tcPr>
            <w:tcW w:w="576" w:type="pct"/>
          </w:tcPr>
          <w:p w:rsidR="00CF6D8C" w:rsidRPr="00ED3A39" w:rsidRDefault="008F2672" w:rsidP="00B35DF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ED3A39">
              <w:rPr>
                <w:sz w:val="18"/>
                <w:lang w:val="ru-RU"/>
              </w:rPr>
              <w:t>1</w:t>
            </w:r>
          </w:p>
        </w:tc>
        <w:tc>
          <w:tcPr>
            <w:tcW w:w="575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75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77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75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75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CF6D8C" w:rsidRPr="00ED3A39" w:rsidTr="00F904A5">
        <w:trPr>
          <w:trHeight w:val="253"/>
        </w:trPr>
        <w:tc>
          <w:tcPr>
            <w:tcW w:w="1547" w:type="pct"/>
          </w:tcPr>
          <w:p w:rsidR="00CF6D8C" w:rsidRPr="00ED3A39" w:rsidRDefault="004271B4" w:rsidP="00E424FB">
            <w:pPr>
              <w:pStyle w:val="TableParagraph"/>
              <w:ind w:left="509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35 - 39 лет</w:t>
            </w:r>
          </w:p>
        </w:tc>
        <w:tc>
          <w:tcPr>
            <w:tcW w:w="576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75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75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77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75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75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CF6D8C" w:rsidRPr="00ED3A39" w:rsidTr="00F904A5">
        <w:trPr>
          <w:trHeight w:val="254"/>
        </w:trPr>
        <w:tc>
          <w:tcPr>
            <w:tcW w:w="1547" w:type="pct"/>
          </w:tcPr>
          <w:p w:rsidR="00CF6D8C" w:rsidRPr="00ED3A39" w:rsidRDefault="004271B4" w:rsidP="00E424FB">
            <w:pPr>
              <w:pStyle w:val="TableParagraph"/>
              <w:ind w:left="509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40 - 44 лет</w:t>
            </w:r>
          </w:p>
        </w:tc>
        <w:tc>
          <w:tcPr>
            <w:tcW w:w="576" w:type="pct"/>
          </w:tcPr>
          <w:p w:rsidR="00CF6D8C" w:rsidRPr="00ED3A39" w:rsidRDefault="00600904" w:rsidP="00B35DF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ED3A39">
              <w:rPr>
                <w:sz w:val="18"/>
                <w:lang w:val="ru-RU"/>
              </w:rPr>
              <w:t>2</w:t>
            </w:r>
          </w:p>
        </w:tc>
        <w:tc>
          <w:tcPr>
            <w:tcW w:w="575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75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77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75" w:type="pct"/>
          </w:tcPr>
          <w:p w:rsidR="00CF6D8C" w:rsidRPr="00ED3A39" w:rsidRDefault="008F2672" w:rsidP="00B35DF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ED3A39">
              <w:rPr>
                <w:sz w:val="18"/>
                <w:lang w:val="ru-RU"/>
              </w:rPr>
              <w:t>1</w:t>
            </w:r>
          </w:p>
        </w:tc>
        <w:tc>
          <w:tcPr>
            <w:tcW w:w="575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CF6D8C" w:rsidRPr="00ED3A39" w:rsidTr="00F904A5">
        <w:trPr>
          <w:trHeight w:val="256"/>
        </w:trPr>
        <w:tc>
          <w:tcPr>
            <w:tcW w:w="1547" w:type="pct"/>
          </w:tcPr>
          <w:p w:rsidR="00CF6D8C" w:rsidRPr="00ED3A39" w:rsidRDefault="004271B4" w:rsidP="00E424FB">
            <w:pPr>
              <w:pStyle w:val="TableParagraph"/>
              <w:ind w:left="509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45 - 49 лет</w:t>
            </w:r>
          </w:p>
        </w:tc>
        <w:tc>
          <w:tcPr>
            <w:tcW w:w="576" w:type="pct"/>
          </w:tcPr>
          <w:p w:rsidR="00CF6D8C" w:rsidRPr="00ED3A39" w:rsidRDefault="00600904" w:rsidP="00B35DF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ED3A39">
              <w:rPr>
                <w:sz w:val="18"/>
                <w:lang w:val="ru-RU"/>
              </w:rPr>
              <w:t>2</w:t>
            </w:r>
          </w:p>
        </w:tc>
        <w:tc>
          <w:tcPr>
            <w:tcW w:w="575" w:type="pct"/>
          </w:tcPr>
          <w:p w:rsidR="00CF6D8C" w:rsidRPr="00ED3A39" w:rsidRDefault="008F2672" w:rsidP="00B35DF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ED3A39">
              <w:rPr>
                <w:sz w:val="18"/>
                <w:lang w:val="ru-RU"/>
              </w:rPr>
              <w:t>1</w:t>
            </w:r>
          </w:p>
        </w:tc>
        <w:tc>
          <w:tcPr>
            <w:tcW w:w="575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77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75" w:type="pct"/>
          </w:tcPr>
          <w:p w:rsidR="00CF6D8C" w:rsidRPr="00ED3A39" w:rsidRDefault="008F2672" w:rsidP="00B35DF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ED3A39">
              <w:rPr>
                <w:sz w:val="18"/>
                <w:lang w:val="ru-RU"/>
              </w:rPr>
              <w:t>1</w:t>
            </w:r>
          </w:p>
        </w:tc>
        <w:tc>
          <w:tcPr>
            <w:tcW w:w="575" w:type="pct"/>
          </w:tcPr>
          <w:p w:rsidR="00CF6D8C" w:rsidRPr="00ED3A39" w:rsidRDefault="008F2672" w:rsidP="00B35DF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ED3A39">
              <w:rPr>
                <w:sz w:val="18"/>
                <w:lang w:val="ru-RU"/>
              </w:rPr>
              <w:t>1</w:t>
            </w:r>
          </w:p>
        </w:tc>
      </w:tr>
      <w:tr w:rsidR="00CF6D8C" w:rsidRPr="00ED3A39" w:rsidTr="00F904A5">
        <w:trPr>
          <w:trHeight w:val="253"/>
        </w:trPr>
        <w:tc>
          <w:tcPr>
            <w:tcW w:w="1547" w:type="pct"/>
          </w:tcPr>
          <w:p w:rsidR="00CF6D8C" w:rsidRPr="00ED3A39" w:rsidRDefault="004271B4" w:rsidP="00E424FB">
            <w:pPr>
              <w:pStyle w:val="TableParagraph"/>
              <w:ind w:left="509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50 - 54 лет</w:t>
            </w:r>
          </w:p>
        </w:tc>
        <w:tc>
          <w:tcPr>
            <w:tcW w:w="576" w:type="pct"/>
          </w:tcPr>
          <w:p w:rsidR="00CF6D8C" w:rsidRPr="00ED3A39" w:rsidRDefault="00600904" w:rsidP="00B35DF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ED3A39">
              <w:rPr>
                <w:sz w:val="18"/>
                <w:lang w:val="ru-RU"/>
              </w:rPr>
              <w:t>4</w:t>
            </w:r>
          </w:p>
        </w:tc>
        <w:tc>
          <w:tcPr>
            <w:tcW w:w="575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75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77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75" w:type="pct"/>
          </w:tcPr>
          <w:p w:rsidR="00CF6D8C" w:rsidRPr="00ED3A39" w:rsidRDefault="00B35DF4" w:rsidP="00B35DF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ED3A39">
              <w:rPr>
                <w:sz w:val="18"/>
                <w:lang w:val="ru-RU"/>
              </w:rPr>
              <w:t>4</w:t>
            </w:r>
          </w:p>
        </w:tc>
        <w:tc>
          <w:tcPr>
            <w:tcW w:w="575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CF6D8C" w:rsidRPr="00ED3A39" w:rsidTr="00F904A5">
        <w:trPr>
          <w:trHeight w:val="256"/>
        </w:trPr>
        <w:tc>
          <w:tcPr>
            <w:tcW w:w="1547" w:type="pct"/>
          </w:tcPr>
          <w:p w:rsidR="00CF6D8C" w:rsidRPr="00ED3A39" w:rsidRDefault="004271B4" w:rsidP="00E424FB">
            <w:pPr>
              <w:pStyle w:val="TableParagraph"/>
              <w:ind w:left="509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55 - 59 лет</w:t>
            </w:r>
          </w:p>
        </w:tc>
        <w:tc>
          <w:tcPr>
            <w:tcW w:w="576" w:type="pct"/>
          </w:tcPr>
          <w:p w:rsidR="00CF6D8C" w:rsidRPr="00ED3A39" w:rsidRDefault="00600904" w:rsidP="00B35DF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ED3A39">
              <w:rPr>
                <w:sz w:val="18"/>
                <w:lang w:val="ru-RU"/>
              </w:rPr>
              <w:t>2</w:t>
            </w:r>
          </w:p>
        </w:tc>
        <w:tc>
          <w:tcPr>
            <w:tcW w:w="575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75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77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75" w:type="pct"/>
          </w:tcPr>
          <w:p w:rsidR="00CF6D8C" w:rsidRPr="00ED3A39" w:rsidRDefault="00B35DF4" w:rsidP="00B35DF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ED3A39">
              <w:rPr>
                <w:sz w:val="18"/>
                <w:lang w:val="ru-RU"/>
              </w:rPr>
              <w:t>2</w:t>
            </w:r>
          </w:p>
        </w:tc>
        <w:tc>
          <w:tcPr>
            <w:tcW w:w="575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CF6D8C" w:rsidRPr="00ED3A39" w:rsidTr="00F904A5">
        <w:trPr>
          <w:trHeight w:val="254"/>
        </w:trPr>
        <w:tc>
          <w:tcPr>
            <w:tcW w:w="1547" w:type="pct"/>
          </w:tcPr>
          <w:p w:rsidR="00CF6D8C" w:rsidRPr="00ED3A39" w:rsidRDefault="004271B4" w:rsidP="00E424FB">
            <w:pPr>
              <w:pStyle w:val="TableParagraph"/>
              <w:ind w:left="509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60 - 69 лет</w:t>
            </w:r>
          </w:p>
        </w:tc>
        <w:tc>
          <w:tcPr>
            <w:tcW w:w="576" w:type="pct"/>
          </w:tcPr>
          <w:p w:rsidR="00CF6D8C" w:rsidRPr="00ED3A39" w:rsidRDefault="00600904" w:rsidP="00B35DF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ED3A39">
              <w:rPr>
                <w:sz w:val="18"/>
                <w:lang w:val="ru-RU"/>
              </w:rPr>
              <w:t>5</w:t>
            </w:r>
          </w:p>
        </w:tc>
        <w:tc>
          <w:tcPr>
            <w:tcW w:w="575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75" w:type="pct"/>
          </w:tcPr>
          <w:p w:rsidR="00CF6D8C" w:rsidRPr="00ED3A39" w:rsidRDefault="00B35DF4" w:rsidP="00B35DF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ED3A39">
              <w:rPr>
                <w:sz w:val="18"/>
                <w:lang w:val="ru-RU"/>
              </w:rPr>
              <w:t>2</w:t>
            </w:r>
          </w:p>
        </w:tc>
        <w:tc>
          <w:tcPr>
            <w:tcW w:w="577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75" w:type="pct"/>
          </w:tcPr>
          <w:p w:rsidR="00CF6D8C" w:rsidRPr="00ED3A39" w:rsidRDefault="008F2672" w:rsidP="00B35DF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ED3A39">
              <w:rPr>
                <w:sz w:val="18"/>
                <w:lang w:val="ru-RU"/>
              </w:rPr>
              <w:t>3</w:t>
            </w:r>
          </w:p>
        </w:tc>
        <w:tc>
          <w:tcPr>
            <w:tcW w:w="575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CF6D8C" w:rsidRPr="00ED3A39" w:rsidTr="00F904A5">
        <w:trPr>
          <w:trHeight w:val="257"/>
        </w:trPr>
        <w:tc>
          <w:tcPr>
            <w:tcW w:w="1547" w:type="pct"/>
          </w:tcPr>
          <w:p w:rsidR="00CF6D8C" w:rsidRPr="00ED3A39" w:rsidRDefault="004271B4" w:rsidP="00E424FB">
            <w:pPr>
              <w:pStyle w:val="TableParagraph"/>
              <w:ind w:left="509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70 и более</w:t>
            </w:r>
          </w:p>
        </w:tc>
        <w:tc>
          <w:tcPr>
            <w:tcW w:w="576" w:type="pct"/>
          </w:tcPr>
          <w:p w:rsidR="00CF6D8C" w:rsidRPr="00ED3A39" w:rsidRDefault="00600904" w:rsidP="00B35DF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ED3A39">
              <w:rPr>
                <w:sz w:val="18"/>
                <w:lang w:val="ru-RU"/>
              </w:rPr>
              <w:t>3</w:t>
            </w:r>
          </w:p>
        </w:tc>
        <w:tc>
          <w:tcPr>
            <w:tcW w:w="575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75" w:type="pct"/>
          </w:tcPr>
          <w:p w:rsidR="00CF6D8C" w:rsidRPr="00ED3A39" w:rsidRDefault="008F2672" w:rsidP="00B35DF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ED3A39">
              <w:rPr>
                <w:sz w:val="18"/>
                <w:lang w:val="ru-RU"/>
              </w:rPr>
              <w:t>1</w:t>
            </w:r>
          </w:p>
        </w:tc>
        <w:tc>
          <w:tcPr>
            <w:tcW w:w="577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75" w:type="pct"/>
          </w:tcPr>
          <w:p w:rsidR="00CF6D8C" w:rsidRPr="00ED3A39" w:rsidRDefault="008F2672" w:rsidP="00B35DF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ED3A39">
              <w:rPr>
                <w:sz w:val="18"/>
                <w:lang w:val="ru-RU"/>
              </w:rPr>
              <w:t>1</w:t>
            </w:r>
          </w:p>
        </w:tc>
        <w:tc>
          <w:tcPr>
            <w:tcW w:w="575" w:type="pct"/>
          </w:tcPr>
          <w:p w:rsidR="00CF6D8C" w:rsidRPr="00ED3A39" w:rsidRDefault="00CF6D8C" w:rsidP="00B35DF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</w:tbl>
    <w:p w:rsidR="00CF6D8C" w:rsidRPr="00ED3A39" w:rsidRDefault="00CF6D8C" w:rsidP="00E424FB">
      <w:pPr>
        <w:pStyle w:val="a3"/>
        <w:rPr>
          <w:b/>
          <w:sz w:val="23"/>
          <w:lang w:val="ru-RU"/>
        </w:rPr>
      </w:pPr>
    </w:p>
    <w:p w:rsidR="00E43987" w:rsidRPr="00ED3A39" w:rsidRDefault="00E43987">
      <w:pPr>
        <w:rPr>
          <w:b/>
          <w:sz w:val="24"/>
          <w:lang w:val="ru-RU"/>
        </w:rPr>
      </w:pPr>
      <w:r w:rsidRPr="00ED3A39">
        <w:rPr>
          <w:b/>
          <w:sz w:val="24"/>
          <w:lang w:val="ru-RU"/>
        </w:rPr>
        <w:br w:type="page"/>
      </w:r>
    </w:p>
    <w:p w:rsidR="00CF6D8C" w:rsidRPr="00ED3A39" w:rsidRDefault="004271B4" w:rsidP="00E424FB">
      <w:pPr>
        <w:pStyle w:val="1"/>
        <w:ind w:right="864"/>
        <w:jc w:val="center"/>
        <w:rPr>
          <w:lang w:val="ru-RU"/>
        </w:rPr>
      </w:pPr>
      <w:r w:rsidRPr="00ED3A39">
        <w:rPr>
          <w:lang w:val="ru-RU"/>
        </w:rPr>
        <w:lastRenderedPageBreak/>
        <w:t>16 Выводы и предложения</w:t>
      </w:r>
    </w:p>
    <w:p w:rsidR="004271B4" w:rsidRPr="00ED3A39" w:rsidRDefault="004271B4" w:rsidP="00E424FB">
      <w:pPr>
        <w:pStyle w:val="a3"/>
        <w:tabs>
          <w:tab w:val="left" w:pos="3984"/>
          <w:tab w:val="left" w:pos="5985"/>
          <w:tab w:val="left" w:pos="7578"/>
        </w:tabs>
        <w:ind w:left="284"/>
        <w:jc w:val="center"/>
        <w:rPr>
          <w:lang w:val="ru-RU"/>
        </w:rPr>
      </w:pPr>
    </w:p>
    <w:p w:rsidR="00CF6D8C" w:rsidRPr="00ED3A39" w:rsidRDefault="004271B4" w:rsidP="00E424FB">
      <w:pPr>
        <w:pStyle w:val="a3"/>
        <w:tabs>
          <w:tab w:val="left" w:pos="3984"/>
          <w:tab w:val="left" w:pos="5985"/>
          <w:tab w:val="left" w:pos="7578"/>
        </w:tabs>
        <w:ind w:left="284"/>
        <w:jc w:val="center"/>
        <w:rPr>
          <w:lang w:val="ru-RU"/>
        </w:rPr>
      </w:pPr>
      <w:r w:rsidRPr="00ED3A39">
        <w:rPr>
          <w:lang w:val="ru-RU"/>
        </w:rPr>
        <w:t>ОСНОВНЫЕ</w:t>
      </w:r>
      <w:r w:rsidR="008C5B81" w:rsidRPr="00ED3A39">
        <w:rPr>
          <w:lang w:val="ru-RU"/>
        </w:rPr>
        <w:t xml:space="preserve"> </w:t>
      </w:r>
      <w:r w:rsidRPr="00ED3A39">
        <w:rPr>
          <w:lang w:val="ru-RU"/>
        </w:rPr>
        <w:t>ПОКАЗАТЕЛИ</w:t>
      </w:r>
      <w:r w:rsidR="008C5B81" w:rsidRPr="00ED3A39">
        <w:rPr>
          <w:lang w:val="ru-RU"/>
        </w:rPr>
        <w:t xml:space="preserve"> </w:t>
      </w:r>
      <w:r w:rsidRPr="00ED3A39">
        <w:rPr>
          <w:lang w:val="ru-RU"/>
        </w:rPr>
        <w:t>НАУЧНОЙ</w:t>
      </w:r>
      <w:r w:rsidR="008C5B81" w:rsidRPr="00ED3A39">
        <w:rPr>
          <w:lang w:val="ru-RU"/>
        </w:rPr>
        <w:t xml:space="preserve"> </w:t>
      </w:r>
      <w:r w:rsidRPr="00ED3A39">
        <w:rPr>
          <w:lang w:val="ru-RU"/>
        </w:rPr>
        <w:t>ДЕЯТЕЛЬНОСТИ</w:t>
      </w:r>
    </w:p>
    <w:p w:rsidR="00CF6D8C" w:rsidRPr="00ED3A39" w:rsidRDefault="004271B4" w:rsidP="00E424FB">
      <w:pPr>
        <w:pStyle w:val="a3"/>
        <w:tabs>
          <w:tab w:val="left" w:pos="9518"/>
        </w:tabs>
        <w:ind w:left="284"/>
        <w:jc w:val="center"/>
        <w:rPr>
          <w:lang w:val="ru-RU"/>
        </w:rPr>
      </w:pPr>
      <w:r w:rsidRPr="00ED3A39">
        <w:rPr>
          <w:lang w:val="ru-RU"/>
        </w:rPr>
        <w:t>структурного подразделения</w:t>
      </w:r>
      <w:r w:rsidRPr="00ED3A39">
        <w:rPr>
          <w:spacing w:val="-5"/>
          <w:lang w:val="ru-RU"/>
        </w:rPr>
        <w:t xml:space="preserve"> </w:t>
      </w:r>
      <w:r w:rsidRPr="00ED3A39">
        <w:rPr>
          <w:lang w:val="ru-RU"/>
        </w:rPr>
        <w:t>(кафедры)</w:t>
      </w:r>
    </w:p>
    <w:p w:rsidR="00CF6D8C" w:rsidRPr="00ED3A39" w:rsidRDefault="00CF6D8C" w:rsidP="00E424FB">
      <w:pPr>
        <w:pStyle w:val="a3"/>
        <w:rPr>
          <w:sz w:val="8"/>
          <w:lang w:val="ru-RU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48"/>
        <w:gridCol w:w="6194"/>
        <w:gridCol w:w="1251"/>
        <w:gridCol w:w="1272"/>
      </w:tblGrid>
      <w:tr w:rsidR="00CF6D8C" w:rsidRPr="00ED3A39" w:rsidTr="00F904A5">
        <w:trPr>
          <w:trHeight w:val="20"/>
        </w:trPr>
        <w:tc>
          <w:tcPr>
            <w:tcW w:w="346" w:type="pct"/>
          </w:tcPr>
          <w:p w:rsidR="00CF6D8C" w:rsidRPr="00ED3A39" w:rsidRDefault="004271B4" w:rsidP="00E424FB">
            <w:pPr>
              <w:pStyle w:val="TableParagraph"/>
              <w:ind w:left="40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№ п/п</w:t>
            </w:r>
          </w:p>
        </w:tc>
        <w:tc>
          <w:tcPr>
            <w:tcW w:w="3307" w:type="pct"/>
          </w:tcPr>
          <w:p w:rsidR="00CF6D8C" w:rsidRPr="00ED3A39" w:rsidRDefault="004271B4" w:rsidP="00E424FB">
            <w:pPr>
              <w:pStyle w:val="TableParagraph"/>
              <w:ind w:left="40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Наименование</w:t>
            </w:r>
          </w:p>
        </w:tc>
        <w:tc>
          <w:tcPr>
            <w:tcW w:w="668" w:type="pct"/>
          </w:tcPr>
          <w:p w:rsidR="00CF6D8C" w:rsidRPr="00ED3A39" w:rsidRDefault="004271B4" w:rsidP="0017079E">
            <w:pPr>
              <w:pStyle w:val="TableParagraph"/>
              <w:ind w:left="40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20</w:t>
            </w:r>
            <w:r w:rsidR="0017079E">
              <w:rPr>
                <w:sz w:val="20"/>
                <w:lang w:val="ru-RU"/>
              </w:rPr>
              <w:t>20</w:t>
            </w:r>
            <w:r w:rsidRPr="00ED3A39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679" w:type="pct"/>
          </w:tcPr>
          <w:p w:rsidR="00CF6D8C" w:rsidRPr="00ED3A39" w:rsidRDefault="004271B4" w:rsidP="0017079E">
            <w:pPr>
              <w:pStyle w:val="TableParagraph"/>
              <w:ind w:left="40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202</w:t>
            </w:r>
            <w:r w:rsidR="0017079E">
              <w:rPr>
                <w:sz w:val="20"/>
                <w:lang w:val="ru-RU"/>
              </w:rPr>
              <w:t>1</w:t>
            </w:r>
            <w:r w:rsidRPr="00ED3A39">
              <w:rPr>
                <w:sz w:val="20"/>
                <w:lang w:val="ru-RU"/>
              </w:rPr>
              <w:t xml:space="preserve"> г.</w:t>
            </w:r>
          </w:p>
        </w:tc>
      </w:tr>
      <w:tr w:rsidR="0017079E" w:rsidRPr="00690F05" w:rsidTr="00F904A5">
        <w:trPr>
          <w:trHeight w:val="20"/>
        </w:trPr>
        <w:tc>
          <w:tcPr>
            <w:tcW w:w="346" w:type="pct"/>
          </w:tcPr>
          <w:p w:rsidR="0017079E" w:rsidRPr="00ED3A39" w:rsidRDefault="0017079E" w:rsidP="0017079E">
            <w:pPr>
              <w:pStyle w:val="TableParagraph"/>
              <w:ind w:left="40"/>
              <w:jc w:val="center"/>
              <w:rPr>
                <w:sz w:val="20"/>
                <w:lang w:val="ru-RU"/>
              </w:rPr>
            </w:pPr>
            <w:r w:rsidRPr="00ED3A39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3307" w:type="pct"/>
          </w:tcPr>
          <w:p w:rsidR="0017079E" w:rsidRPr="00ED3A39" w:rsidRDefault="0017079E" w:rsidP="0017079E">
            <w:pPr>
              <w:pStyle w:val="TableParagraph"/>
              <w:ind w:left="40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 xml:space="preserve">Общий объем научных исследований / в </w:t>
            </w:r>
            <w:proofErr w:type="spellStart"/>
            <w:r w:rsidRPr="00ED3A39">
              <w:rPr>
                <w:sz w:val="20"/>
                <w:lang w:val="ru-RU"/>
              </w:rPr>
              <w:t>т.ч</w:t>
            </w:r>
            <w:proofErr w:type="spellEnd"/>
            <w:r w:rsidRPr="00ED3A39">
              <w:rPr>
                <w:sz w:val="20"/>
                <w:lang w:val="ru-RU"/>
              </w:rPr>
              <w:t xml:space="preserve">. по </w:t>
            </w:r>
            <w:proofErr w:type="spellStart"/>
            <w:r w:rsidRPr="00ED3A39">
              <w:rPr>
                <w:sz w:val="20"/>
                <w:lang w:val="ru-RU"/>
              </w:rPr>
              <w:t>ж.д</w:t>
            </w:r>
            <w:proofErr w:type="spellEnd"/>
            <w:r w:rsidRPr="00ED3A39">
              <w:rPr>
                <w:sz w:val="20"/>
                <w:lang w:val="ru-RU"/>
              </w:rPr>
              <w:t>. тематике (</w:t>
            </w:r>
            <w:proofErr w:type="spellStart"/>
            <w:r w:rsidRPr="00ED3A39">
              <w:rPr>
                <w:sz w:val="20"/>
                <w:lang w:val="ru-RU"/>
              </w:rPr>
              <w:t>опроцентовано</w:t>
            </w:r>
            <w:proofErr w:type="spellEnd"/>
            <w:r w:rsidRPr="00ED3A39">
              <w:rPr>
                <w:sz w:val="20"/>
                <w:lang w:val="ru-RU"/>
              </w:rPr>
              <w:t xml:space="preserve"> / получено), тыс. руб.:</w:t>
            </w:r>
          </w:p>
        </w:tc>
        <w:tc>
          <w:tcPr>
            <w:tcW w:w="668" w:type="pct"/>
          </w:tcPr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9" w:type="pct"/>
          </w:tcPr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</w:tr>
      <w:tr w:rsidR="0017079E" w:rsidRPr="00690F05" w:rsidTr="00F904A5">
        <w:trPr>
          <w:trHeight w:val="20"/>
        </w:trPr>
        <w:tc>
          <w:tcPr>
            <w:tcW w:w="346" w:type="pct"/>
          </w:tcPr>
          <w:p w:rsidR="0017079E" w:rsidRPr="00ED3A39" w:rsidRDefault="0017079E" w:rsidP="0017079E">
            <w:pPr>
              <w:pStyle w:val="TableParagraph"/>
              <w:ind w:left="40"/>
              <w:jc w:val="center"/>
              <w:rPr>
                <w:sz w:val="20"/>
                <w:lang w:val="ru-RU"/>
              </w:rPr>
            </w:pPr>
            <w:r w:rsidRPr="00ED3A39"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3307" w:type="pct"/>
          </w:tcPr>
          <w:p w:rsidR="0017079E" w:rsidRPr="00ED3A39" w:rsidRDefault="0017079E" w:rsidP="0017079E">
            <w:pPr>
              <w:pStyle w:val="TableParagraph"/>
              <w:ind w:left="40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Объемы средств, направленные на развитие учебной базы / научной базы, тыс. руб.</w:t>
            </w:r>
          </w:p>
        </w:tc>
        <w:tc>
          <w:tcPr>
            <w:tcW w:w="668" w:type="pct"/>
          </w:tcPr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9" w:type="pct"/>
          </w:tcPr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</w:tr>
      <w:tr w:rsidR="0017079E" w:rsidRPr="00ED3A39" w:rsidTr="00F904A5">
        <w:trPr>
          <w:trHeight w:val="20"/>
        </w:trPr>
        <w:tc>
          <w:tcPr>
            <w:tcW w:w="346" w:type="pct"/>
          </w:tcPr>
          <w:p w:rsidR="0017079E" w:rsidRPr="00ED3A39" w:rsidRDefault="0017079E" w:rsidP="0017079E">
            <w:pPr>
              <w:pStyle w:val="TableParagraph"/>
              <w:ind w:left="40"/>
              <w:jc w:val="center"/>
              <w:rPr>
                <w:sz w:val="20"/>
                <w:lang w:val="ru-RU"/>
              </w:rPr>
            </w:pPr>
            <w:r w:rsidRPr="00ED3A39"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307" w:type="pct"/>
          </w:tcPr>
          <w:p w:rsidR="0017079E" w:rsidRPr="00ED3A39" w:rsidRDefault="0017079E" w:rsidP="0017079E">
            <w:pPr>
              <w:pStyle w:val="TableParagraph"/>
              <w:ind w:left="40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Число преподавателей на кафедре, участвующих в научных исследованиях</w:t>
            </w:r>
          </w:p>
          <w:p w:rsidR="0017079E" w:rsidRPr="00ED3A39" w:rsidRDefault="0017079E" w:rsidP="0017079E">
            <w:pPr>
              <w:pStyle w:val="TableParagraph"/>
              <w:ind w:left="40" w:right="2724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(хоздоговорных/ госбюджетных НИР): аспирантов</w:t>
            </w:r>
          </w:p>
          <w:p w:rsidR="0017079E" w:rsidRPr="00ED3A39" w:rsidRDefault="0017079E" w:rsidP="0017079E">
            <w:pPr>
              <w:pStyle w:val="TableParagraph"/>
              <w:ind w:left="40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студентов</w:t>
            </w:r>
          </w:p>
        </w:tc>
        <w:tc>
          <w:tcPr>
            <w:tcW w:w="668" w:type="pct"/>
          </w:tcPr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15</w:t>
            </w:r>
          </w:p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15</w:t>
            </w:r>
          </w:p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9" w:type="pct"/>
          </w:tcPr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15</w:t>
            </w:r>
          </w:p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15</w:t>
            </w:r>
          </w:p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</w:tr>
      <w:tr w:rsidR="0017079E" w:rsidRPr="00ED3A39" w:rsidTr="00F904A5">
        <w:trPr>
          <w:trHeight w:val="20"/>
        </w:trPr>
        <w:tc>
          <w:tcPr>
            <w:tcW w:w="346" w:type="pct"/>
          </w:tcPr>
          <w:p w:rsidR="0017079E" w:rsidRPr="00ED3A39" w:rsidRDefault="0017079E" w:rsidP="0017079E">
            <w:pPr>
              <w:pStyle w:val="TableParagraph"/>
              <w:ind w:left="40"/>
              <w:jc w:val="center"/>
              <w:rPr>
                <w:sz w:val="20"/>
                <w:lang w:val="ru-RU"/>
              </w:rPr>
            </w:pPr>
            <w:r w:rsidRPr="00ED3A39"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3307" w:type="pct"/>
          </w:tcPr>
          <w:p w:rsidR="0017079E" w:rsidRPr="00ED3A39" w:rsidRDefault="0017079E" w:rsidP="0017079E">
            <w:pPr>
              <w:pStyle w:val="TableParagraph"/>
              <w:ind w:left="40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Количество сотрудников, участвующих в работе семинаров, конференций, симпозиумов (кол-во докладов)</w:t>
            </w:r>
          </w:p>
        </w:tc>
        <w:tc>
          <w:tcPr>
            <w:tcW w:w="668" w:type="pct"/>
          </w:tcPr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7</w:t>
            </w:r>
          </w:p>
        </w:tc>
        <w:tc>
          <w:tcPr>
            <w:tcW w:w="679" w:type="pct"/>
          </w:tcPr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7</w:t>
            </w:r>
          </w:p>
        </w:tc>
      </w:tr>
      <w:tr w:rsidR="0017079E" w:rsidRPr="00ED3A39" w:rsidTr="00F904A5">
        <w:trPr>
          <w:trHeight w:val="20"/>
        </w:trPr>
        <w:tc>
          <w:tcPr>
            <w:tcW w:w="346" w:type="pct"/>
          </w:tcPr>
          <w:p w:rsidR="0017079E" w:rsidRPr="00ED3A39" w:rsidRDefault="0017079E" w:rsidP="0017079E">
            <w:pPr>
              <w:pStyle w:val="TableParagraph"/>
              <w:ind w:left="40"/>
              <w:jc w:val="center"/>
              <w:rPr>
                <w:sz w:val="20"/>
                <w:lang w:val="ru-RU"/>
              </w:rPr>
            </w:pPr>
            <w:r w:rsidRPr="00ED3A39"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3307" w:type="pct"/>
          </w:tcPr>
          <w:p w:rsidR="0017079E" w:rsidRPr="00ED3A39" w:rsidRDefault="0017079E" w:rsidP="0017079E">
            <w:pPr>
              <w:pStyle w:val="TableParagraph"/>
              <w:ind w:left="40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Защищено диссертаций: докторских</w:t>
            </w:r>
          </w:p>
          <w:p w:rsidR="0017079E" w:rsidRPr="00ED3A39" w:rsidRDefault="0017079E" w:rsidP="0017079E">
            <w:pPr>
              <w:pStyle w:val="TableParagraph"/>
              <w:ind w:left="40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кандидатских</w:t>
            </w:r>
          </w:p>
        </w:tc>
        <w:tc>
          <w:tcPr>
            <w:tcW w:w="668" w:type="pct"/>
          </w:tcPr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9" w:type="pct"/>
          </w:tcPr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</w:tr>
      <w:tr w:rsidR="0017079E" w:rsidRPr="00ED3A39" w:rsidTr="00F904A5">
        <w:trPr>
          <w:trHeight w:val="20"/>
        </w:trPr>
        <w:tc>
          <w:tcPr>
            <w:tcW w:w="346" w:type="pct"/>
          </w:tcPr>
          <w:p w:rsidR="0017079E" w:rsidRPr="00ED3A39" w:rsidRDefault="0017079E" w:rsidP="0017079E">
            <w:pPr>
              <w:pStyle w:val="TableParagraph"/>
              <w:ind w:left="40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5.1</w:t>
            </w:r>
          </w:p>
        </w:tc>
        <w:tc>
          <w:tcPr>
            <w:tcW w:w="3307" w:type="pct"/>
          </w:tcPr>
          <w:p w:rsidR="0017079E" w:rsidRPr="00ED3A39" w:rsidRDefault="0017079E" w:rsidP="0017079E">
            <w:pPr>
              <w:pStyle w:val="TableParagraph"/>
              <w:ind w:left="40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Молодые ученые МИИТ:</w:t>
            </w:r>
          </w:p>
          <w:p w:rsidR="0017079E" w:rsidRPr="00ED3A39" w:rsidRDefault="0017079E" w:rsidP="0017079E">
            <w:pPr>
              <w:pStyle w:val="TableParagraph"/>
              <w:ind w:left="40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Количество молодых ученых на кафедре (до 35 лет)</w:t>
            </w:r>
          </w:p>
          <w:p w:rsidR="0017079E" w:rsidRPr="00ED3A39" w:rsidRDefault="0017079E" w:rsidP="0017079E">
            <w:pPr>
              <w:pStyle w:val="TableParagraph"/>
              <w:ind w:left="40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Количество молодых ученых работающих по хоздоговорной НИР</w:t>
            </w:r>
          </w:p>
        </w:tc>
        <w:tc>
          <w:tcPr>
            <w:tcW w:w="668" w:type="pct"/>
          </w:tcPr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3</w:t>
            </w:r>
          </w:p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3</w:t>
            </w:r>
          </w:p>
        </w:tc>
        <w:tc>
          <w:tcPr>
            <w:tcW w:w="679" w:type="pct"/>
          </w:tcPr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3</w:t>
            </w:r>
          </w:p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3</w:t>
            </w:r>
          </w:p>
        </w:tc>
      </w:tr>
      <w:tr w:rsidR="0017079E" w:rsidRPr="00ED3A39" w:rsidTr="00F904A5">
        <w:trPr>
          <w:trHeight w:val="20"/>
        </w:trPr>
        <w:tc>
          <w:tcPr>
            <w:tcW w:w="346" w:type="pct"/>
          </w:tcPr>
          <w:p w:rsidR="0017079E" w:rsidRPr="00ED3A39" w:rsidRDefault="0017079E" w:rsidP="0017079E">
            <w:pPr>
              <w:pStyle w:val="TableParagraph"/>
              <w:ind w:left="40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5.2</w:t>
            </w:r>
          </w:p>
        </w:tc>
        <w:tc>
          <w:tcPr>
            <w:tcW w:w="3307" w:type="pct"/>
          </w:tcPr>
          <w:p w:rsidR="0017079E" w:rsidRPr="00ED3A39" w:rsidRDefault="0017079E" w:rsidP="0017079E">
            <w:pPr>
              <w:pStyle w:val="TableParagraph"/>
              <w:ind w:left="40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Количество докторов наук на кафедре:</w:t>
            </w:r>
          </w:p>
          <w:p w:rsidR="0017079E" w:rsidRPr="00ED3A39" w:rsidRDefault="0017079E" w:rsidP="0017079E">
            <w:pPr>
              <w:pStyle w:val="TableParagraph"/>
              <w:ind w:left="40" w:right="2724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Из них работающих по хоздоговорной НИР Количество кандидатов наук на кафедре</w:t>
            </w:r>
          </w:p>
          <w:p w:rsidR="0017079E" w:rsidRPr="00ED3A39" w:rsidRDefault="0017079E" w:rsidP="0017079E">
            <w:pPr>
              <w:pStyle w:val="TableParagraph"/>
              <w:ind w:left="40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Из них работающих по хоздоговорной НИР</w:t>
            </w:r>
          </w:p>
        </w:tc>
        <w:tc>
          <w:tcPr>
            <w:tcW w:w="668" w:type="pct"/>
          </w:tcPr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2</w:t>
            </w:r>
          </w:p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2</w:t>
            </w:r>
          </w:p>
        </w:tc>
        <w:tc>
          <w:tcPr>
            <w:tcW w:w="679" w:type="pct"/>
          </w:tcPr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</w:tr>
      <w:tr w:rsidR="0017079E" w:rsidRPr="00690F05" w:rsidTr="00F904A5">
        <w:trPr>
          <w:trHeight w:val="20"/>
        </w:trPr>
        <w:tc>
          <w:tcPr>
            <w:tcW w:w="346" w:type="pct"/>
          </w:tcPr>
          <w:p w:rsidR="0017079E" w:rsidRPr="00ED3A39" w:rsidRDefault="0017079E" w:rsidP="0017079E">
            <w:pPr>
              <w:pStyle w:val="TableParagraph"/>
              <w:ind w:left="40"/>
              <w:jc w:val="center"/>
              <w:rPr>
                <w:sz w:val="20"/>
                <w:lang w:val="ru-RU"/>
              </w:rPr>
            </w:pPr>
            <w:r w:rsidRPr="00ED3A39">
              <w:rPr>
                <w:w w:val="99"/>
                <w:sz w:val="20"/>
                <w:lang w:val="ru-RU"/>
              </w:rPr>
              <w:t>6</w:t>
            </w:r>
          </w:p>
        </w:tc>
        <w:tc>
          <w:tcPr>
            <w:tcW w:w="3307" w:type="pct"/>
          </w:tcPr>
          <w:p w:rsidR="0017079E" w:rsidRPr="00ED3A39" w:rsidRDefault="0017079E" w:rsidP="0017079E">
            <w:pPr>
              <w:pStyle w:val="TableParagraph"/>
              <w:ind w:left="40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Подано заявок на изобретения получено патентов</w:t>
            </w:r>
          </w:p>
        </w:tc>
        <w:tc>
          <w:tcPr>
            <w:tcW w:w="668" w:type="pct"/>
          </w:tcPr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9" w:type="pct"/>
          </w:tcPr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</w:tr>
      <w:tr w:rsidR="0017079E" w:rsidRPr="00690F05" w:rsidTr="00F904A5">
        <w:trPr>
          <w:trHeight w:val="20"/>
        </w:trPr>
        <w:tc>
          <w:tcPr>
            <w:tcW w:w="346" w:type="pct"/>
          </w:tcPr>
          <w:p w:rsidR="0017079E" w:rsidRPr="00ED3A39" w:rsidRDefault="0017079E" w:rsidP="0017079E">
            <w:pPr>
              <w:pStyle w:val="TableParagraph"/>
              <w:ind w:left="40"/>
              <w:jc w:val="center"/>
              <w:rPr>
                <w:sz w:val="20"/>
                <w:lang w:val="ru-RU"/>
              </w:rPr>
            </w:pPr>
            <w:r w:rsidRPr="00ED3A39">
              <w:rPr>
                <w:w w:val="99"/>
                <w:sz w:val="20"/>
                <w:lang w:val="ru-RU"/>
              </w:rPr>
              <w:t>7</w:t>
            </w:r>
          </w:p>
        </w:tc>
        <w:tc>
          <w:tcPr>
            <w:tcW w:w="3307" w:type="pct"/>
          </w:tcPr>
          <w:p w:rsidR="0017079E" w:rsidRPr="00ED3A39" w:rsidRDefault="0017079E" w:rsidP="0017079E">
            <w:pPr>
              <w:pStyle w:val="TableParagraph"/>
              <w:ind w:left="40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Количество выставок (вне института) / кол-во экспонатов</w:t>
            </w:r>
          </w:p>
        </w:tc>
        <w:tc>
          <w:tcPr>
            <w:tcW w:w="668" w:type="pct"/>
          </w:tcPr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9" w:type="pct"/>
          </w:tcPr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</w:tr>
      <w:tr w:rsidR="0017079E" w:rsidRPr="00690F05" w:rsidTr="00F904A5">
        <w:trPr>
          <w:trHeight w:val="20"/>
        </w:trPr>
        <w:tc>
          <w:tcPr>
            <w:tcW w:w="346" w:type="pct"/>
          </w:tcPr>
          <w:p w:rsidR="0017079E" w:rsidRPr="00ED3A39" w:rsidRDefault="0017079E" w:rsidP="0017079E">
            <w:pPr>
              <w:pStyle w:val="TableParagraph"/>
              <w:ind w:left="40"/>
              <w:jc w:val="center"/>
              <w:rPr>
                <w:sz w:val="20"/>
                <w:lang w:val="ru-RU"/>
              </w:rPr>
            </w:pPr>
            <w:r w:rsidRPr="00ED3A39">
              <w:rPr>
                <w:w w:val="99"/>
                <w:sz w:val="20"/>
                <w:lang w:val="ru-RU"/>
              </w:rPr>
              <w:t>8</w:t>
            </w:r>
          </w:p>
        </w:tc>
        <w:tc>
          <w:tcPr>
            <w:tcW w:w="3307" w:type="pct"/>
          </w:tcPr>
          <w:p w:rsidR="0017079E" w:rsidRPr="00ED3A39" w:rsidRDefault="0017079E" w:rsidP="0017079E">
            <w:pPr>
              <w:pStyle w:val="TableParagraph"/>
              <w:ind w:left="40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Медали, дипломы, полученные на ВВЦ и др. выставках по разработкам университета</w:t>
            </w:r>
          </w:p>
        </w:tc>
        <w:tc>
          <w:tcPr>
            <w:tcW w:w="668" w:type="pct"/>
          </w:tcPr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79" w:type="pct"/>
          </w:tcPr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</w:tr>
      <w:tr w:rsidR="0017079E" w:rsidRPr="00ED3A39" w:rsidTr="00F904A5">
        <w:trPr>
          <w:trHeight w:val="20"/>
        </w:trPr>
        <w:tc>
          <w:tcPr>
            <w:tcW w:w="346" w:type="pct"/>
          </w:tcPr>
          <w:p w:rsidR="0017079E" w:rsidRPr="00ED3A39" w:rsidRDefault="0017079E" w:rsidP="0017079E">
            <w:pPr>
              <w:pStyle w:val="TableParagraph"/>
              <w:ind w:left="40"/>
              <w:jc w:val="center"/>
              <w:rPr>
                <w:sz w:val="20"/>
                <w:lang w:val="ru-RU"/>
              </w:rPr>
            </w:pPr>
            <w:r w:rsidRPr="00ED3A39">
              <w:rPr>
                <w:w w:val="99"/>
                <w:sz w:val="20"/>
                <w:lang w:val="ru-RU"/>
              </w:rPr>
              <w:t>9</w:t>
            </w:r>
          </w:p>
        </w:tc>
        <w:tc>
          <w:tcPr>
            <w:tcW w:w="3307" w:type="pct"/>
          </w:tcPr>
          <w:p w:rsidR="0017079E" w:rsidRPr="00ED3A39" w:rsidRDefault="0017079E" w:rsidP="0017079E">
            <w:pPr>
              <w:pStyle w:val="TableParagraph"/>
              <w:ind w:left="40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Количество изданных: монографий</w:t>
            </w:r>
          </w:p>
          <w:p w:rsidR="0017079E" w:rsidRPr="00ED3A39" w:rsidRDefault="0017079E" w:rsidP="0017079E">
            <w:pPr>
              <w:pStyle w:val="TableParagraph"/>
              <w:ind w:left="40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учебников</w:t>
            </w:r>
          </w:p>
          <w:p w:rsidR="0017079E" w:rsidRPr="00ED3A39" w:rsidRDefault="0017079E" w:rsidP="0017079E">
            <w:pPr>
              <w:pStyle w:val="TableParagraph"/>
              <w:ind w:left="40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учебных пособий</w:t>
            </w:r>
          </w:p>
        </w:tc>
        <w:tc>
          <w:tcPr>
            <w:tcW w:w="668" w:type="pct"/>
          </w:tcPr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3</w:t>
            </w:r>
          </w:p>
        </w:tc>
        <w:tc>
          <w:tcPr>
            <w:tcW w:w="679" w:type="pct"/>
          </w:tcPr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</w:tr>
      <w:tr w:rsidR="0017079E" w:rsidRPr="00ED3A39" w:rsidTr="00F904A5">
        <w:trPr>
          <w:trHeight w:val="20"/>
        </w:trPr>
        <w:tc>
          <w:tcPr>
            <w:tcW w:w="346" w:type="pct"/>
          </w:tcPr>
          <w:p w:rsidR="0017079E" w:rsidRPr="00ED3A39" w:rsidRDefault="0017079E" w:rsidP="0017079E">
            <w:pPr>
              <w:pStyle w:val="TableParagraph"/>
              <w:ind w:left="40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10</w:t>
            </w:r>
          </w:p>
        </w:tc>
        <w:tc>
          <w:tcPr>
            <w:tcW w:w="3307" w:type="pct"/>
          </w:tcPr>
          <w:p w:rsidR="0017079E" w:rsidRPr="00ED3A39" w:rsidRDefault="0017079E" w:rsidP="0017079E">
            <w:pPr>
              <w:pStyle w:val="TableParagraph"/>
              <w:ind w:left="40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 xml:space="preserve">Количество опубликованных статей, в </w:t>
            </w:r>
            <w:proofErr w:type="spellStart"/>
            <w:r w:rsidRPr="00ED3A39">
              <w:rPr>
                <w:sz w:val="20"/>
                <w:lang w:val="ru-RU"/>
              </w:rPr>
              <w:t>т.ч</w:t>
            </w:r>
            <w:proofErr w:type="spellEnd"/>
            <w:r w:rsidRPr="00ED3A39">
              <w:rPr>
                <w:sz w:val="20"/>
                <w:lang w:val="ru-RU"/>
              </w:rPr>
              <w:t>. в:</w:t>
            </w:r>
          </w:p>
          <w:p w:rsidR="0017079E" w:rsidRPr="00ED3A39" w:rsidRDefault="0017079E" w:rsidP="0017079E">
            <w:pPr>
              <w:pStyle w:val="TableParagraph"/>
              <w:ind w:left="40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журналах ВАК</w:t>
            </w:r>
          </w:p>
          <w:p w:rsidR="0017079E" w:rsidRPr="00ED3A39" w:rsidRDefault="0017079E" w:rsidP="0017079E">
            <w:pPr>
              <w:pStyle w:val="TableParagraph"/>
              <w:ind w:left="40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 xml:space="preserve">журналах </w:t>
            </w:r>
            <w:proofErr w:type="spellStart"/>
            <w:r w:rsidRPr="00ED3A39">
              <w:rPr>
                <w:sz w:val="20"/>
                <w:lang w:val="ru-RU"/>
              </w:rPr>
              <w:t>WoS</w:t>
            </w:r>
            <w:proofErr w:type="spellEnd"/>
            <w:r w:rsidRPr="00ED3A39">
              <w:rPr>
                <w:sz w:val="20"/>
                <w:lang w:val="ru-RU"/>
              </w:rPr>
              <w:t xml:space="preserve">, </w:t>
            </w:r>
            <w:proofErr w:type="spellStart"/>
            <w:r w:rsidRPr="00ED3A39">
              <w:rPr>
                <w:sz w:val="20"/>
                <w:lang w:val="ru-RU"/>
              </w:rPr>
              <w:t>Scopus</w:t>
            </w:r>
            <w:proofErr w:type="spellEnd"/>
          </w:p>
        </w:tc>
        <w:tc>
          <w:tcPr>
            <w:tcW w:w="668" w:type="pct"/>
          </w:tcPr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5</w:t>
            </w:r>
          </w:p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679" w:type="pct"/>
          </w:tcPr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1</w:t>
            </w:r>
          </w:p>
        </w:tc>
      </w:tr>
      <w:tr w:rsidR="0017079E" w:rsidRPr="00ED3A39" w:rsidTr="00F904A5">
        <w:trPr>
          <w:trHeight w:val="20"/>
        </w:trPr>
        <w:tc>
          <w:tcPr>
            <w:tcW w:w="346" w:type="pct"/>
          </w:tcPr>
          <w:p w:rsidR="0017079E" w:rsidRPr="00ED3A39" w:rsidRDefault="0017079E" w:rsidP="0017079E">
            <w:pPr>
              <w:pStyle w:val="TableParagraph"/>
              <w:ind w:left="40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11</w:t>
            </w:r>
          </w:p>
        </w:tc>
        <w:tc>
          <w:tcPr>
            <w:tcW w:w="3307" w:type="pct"/>
          </w:tcPr>
          <w:p w:rsidR="0017079E" w:rsidRPr="00ED3A39" w:rsidRDefault="0017079E" w:rsidP="0017079E">
            <w:pPr>
              <w:pStyle w:val="TableParagraph"/>
              <w:ind w:left="40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 xml:space="preserve">Число студентов, участвующих во </w:t>
            </w:r>
            <w:proofErr w:type="spellStart"/>
            <w:r w:rsidRPr="00ED3A39">
              <w:rPr>
                <w:sz w:val="20"/>
                <w:lang w:val="ru-RU"/>
              </w:rPr>
              <w:t>внутривузовских</w:t>
            </w:r>
            <w:proofErr w:type="spellEnd"/>
            <w:r w:rsidRPr="00ED3A39">
              <w:rPr>
                <w:sz w:val="20"/>
                <w:lang w:val="ru-RU"/>
              </w:rPr>
              <w:t>, межвузовских, всероссийских мероприятиях по НИР (табл. 8.1-8.4)</w:t>
            </w:r>
          </w:p>
        </w:tc>
        <w:tc>
          <w:tcPr>
            <w:tcW w:w="668" w:type="pct"/>
          </w:tcPr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</w:t>
            </w:r>
          </w:p>
        </w:tc>
        <w:tc>
          <w:tcPr>
            <w:tcW w:w="679" w:type="pct"/>
          </w:tcPr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17079E" w:rsidRPr="00ED3A39" w:rsidRDefault="0017079E" w:rsidP="0017079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D3A39">
              <w:rPr>
                <w:sz w:val="20"/>
                <w:lang w:val="ru-RU"/>
              </w:rPr>
              <w:t>2</w:t>
            </w:r>
            <w:r>
              <w:rPr>
                <w:sz w:val="20"/>
                <w:lang w:val="ru-RU"/>
              </w:rPr>
              <w:t>0</w:t>
            </w:r>
          </w:p>
        </w:tc>
      </w:tr>
    </w:tbl>
    <w:p w:rsidR="00CF6D8C" w:rsidRPr="00ED3A39" w:rsidRDefault="00CF6D8C" w:rsidP="00E424FB">
      <w:pPr>
        <w:pStyle w:val="a3"/>
        <w:rPr>
          <w:sz w:val="21"/>
          <w:lang w:val="ru-RU"/>
        </w:rPr>
      </w:pPr>
    </w:p>
    <w:p w:rsidR="0063168E" w:rsidRPr="00ED3A39" w:rsidRDefault="004271B4" w:rsidP="00E43987">
      <w:pPr>
        <w:pStyle w:val="1"/>
        <w:ind w:left="699"/>
        <w:rPr>
          <w:lang w:val="ru-RU"/>
        </w:rPr>
      </w:pPr>
      <w:r w:rsidRPr="00ED3A39">
        <w:rPr>
          <w:lang w:val="ru-RU"/>
        </w:rPr>
        <w:t>Директор института</w:t>
      </w:r>
      <w:r w:rsidR="0063168E" w:rsidRPr="00ED3A39">
        <w:rPr>
          <w:lang w:val="ru-RU"/>
        </w:rPr>
        <w:tab/>
      </w:r>
      <w:r w:rsidR="0063168E" w:rsidRPr="00ED3A39">
        <w:rPr>
          <w:lang w:val="ru-RU"/>
        </w:rPr>
        <w:tab/>
      </w:r>
      <w:r w:rsidR="0063168E" w:rsidRPr="00ED3A39">
        <w:rPr>
          <w:lang w:val="ru-RU"/>
        </w:rPr>
        <w:tab/>
      </w:r>
      <w:r w:rsidR="0063168E" w:rsidRPr="00ED3A39">
        <w:rPr>
          <w:lang w:val="ru-RU"/>
        </w:rPr>
        <w:tab/>
        <w:t>________________ А.Б. Володин</w:t>
      </w:r>
    </w:p>
    <w:p w:rsidR="00E43987" w:rsidRPr="00ED3A39" w:rsidRDefault="00E43987" w:rsidP="00E43987">
      <w:pPr>
        <w:pStyle w:val="1"/>
        <w:ind w:left="699"/>
        <w:rPr>
          <w:lang w:val="ru-RU"/>
        </w:rPr>
      </w:pPr>
    </w:p>
    <w:sectPr w:rsidR="00E43987" w:rsidRPr="00ED3A39" w:rsidSect="004271B4">
      <w:pgSz w:w="11900" w:h="1682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AC3"/>
    <w:multiLevelType w:val="hybridMultilevel"/>
    <w:tmpl w:val="6BA4EC64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01D8698C"/>
    <w:multiLevelType w:val="hybridMultilevel"/>
    <w:tmpl w:val="64D82190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 w15:restartNumberingAfterBreak="0">
    <w:nsid w:val="08BF4066"/>
    <w:multiLevelType w:val="multilevel"/>
    <w:tmpl w:val="C29211FC"/>
    <w:lvl w:ilvl="0">
      <w:start w:val="6"/>
      <w:numFmt w:val="decimal"/>
      <w:lvlText w:val="%1"/>
      <w:lvlJc w:val="left"/>
      <w:pPr>
        <w:ind w:left="455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5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5867" w:hanging="360"/>
      </w:pPr>
      <w:rPr>
        <w:rFonts w:hint="default"/>
      </w:rPr>
    </w:lvl>
    <w:lvl w:ilvl="3">
      <w:numFmt w:val="bullet"/>
      <w:lvlText w:val="•"/>
      <w:lvlJc w:val="left"/>
      <w:pPr>
        <w:ind w:left="6521" w:hanging="360"/>
      </w:pPr>
      <w:rPr>
        <w:rFonts w:hint="default"/>
      </w:rPr>
    </w:lvl>
    <w:lvl w:ilvl="4">
      <w:numFmt w:val="bullet"/>
      <w:lvlText w:val="•"/>
      <w:lvlJc w:val="left"/>
      <w:pPr>
        <w:ind w:left="7175" w:hanging="360"/>
      </w:pPr>
      <w:rPr>
        <w:rFonts w:hint="default"/>
      </w:rPr>
    </w:lvl>
    <w:lvl w:ilvl="5">
      <w:numFmt w:val="bullet"/>
      <w:lvlText w:val="•"/>
      <w:lvlJc w:val="left"/>
      <w:pPr>
        <w:ind w:left="7829" w:hanging="360"/>
      </w:pPr>
      <w:rPr>
        <w:rFonts w:hint="default"/>
      </w:rPr>
    </w:lvl>
    <w:lvl w:ilvl="6">
      <w:numFmt w:val="bullet"/>
      <w:lvlText w:val="•"/>
      <w:lvlJc w:val="left"/>
      <w:pPr>
        <w:ind w:left="8483" w:hanging="360"/>
      </w:pPr>
      <w:rPr>
        <w:rFonts w:hint="default"/>
      </w:rPr>
    </w:lvl>
    <w:lvl w:ilvl="7">
      <w:numFmt w:val="bullet"/>
      <w:lvlText w:val="•"/>
      <w:lvlJc w:val="left"/>
      <w:pPr>
        <w:ind w:left="9137" w:hanging="360"/>
      </w:pPr>
      <w:rPr>
        <w:rFonts w:hint="default"/>
      </w:rPr>
    </w:lvl>
    <w:lvl w:ilvl="8">
      <w:numFmt w:val="bullet"/>
      <w:lvlText w:val="•"/>
      <w:lvlJc w:val="left"/>
      <w:pPr>
        <w:ind w:left="9791" w:hanging="360"/>
      </w:pPr>
      <w:rPr>
        <w:rFonts w:hint="default"/>
      </w:rPr>
    </w:lvl>
  </w:abstractNum>
  <w:abstractNum w:abstractNumId="3" w15:restartNumberingAfterBreak="0">
    <w:nsid w:val="10257F49"/>
    <w:multiLevelType w:val="hybridMultilevel"/>
    <w:tmpl w:val="56B258D4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 w15:restartNumberingAfterBreak="0">
    <w:nsid w:val="10CB73D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 w15:restartNumberingAfterBreak="0">
    <w:nsid w:val="1BE96F11"/>
    <w:multiLevelType w:val="multilevel"/>
    <w:tmpl w:val="3E9E997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894912"/>
    <w:multiLevelType w:val="hybridMultilevel"/>
    <w:tmpl w:val="64D82190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" w15:restartNumberingAfterBreak="0">
    <w:nsid w:val="24CE195C"/>
    <w:multiLevelType w:val="hybridMultilevel"/>
    <w:tmpl w:val="4392A1FC"/>
    <w:lvl w:ilvl="0" w:tplc="E3F4A350">
      <w:numFmt w:val="bullet"/>
      <w:lvlText w:val="-"/>
      <w:lvlJc w:val="left"/>
      <w:pPr>
        <w:ind w:left="107" w:hanging="39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150CACA">
      <w:numFmt w:val="bullet"/>
      <w:lvlText w:val="•"/>
      <w:lvlJc w:val="left"/>
      <w:pPr>
        <w:ind w:left="451" w:hanging="396"/>
      </w:pPr>
      <w:rPr>
        <w:rFonts w:hint="default"/>
      </w:rPr>
    </w:lvl>
    <w:lvl w:ilvl="2" w:tplc="1A743CCC">
      <w:numFmt w:val="bullet"/>
      <w:lvlText w:val="•"/>
      <w:lvlJc w:val="left"/>
      <w:pPr>
        <w:ind w:left="802" w:hanging="396"/>
      </w:pPr>
      <w:rPr>
        <w:rFonts w:hint="default"/>
      </w:rPr>
    </w:lvl>
    <w:lvl w:ilvl="3" w:tplc="E5604FF0">
      <w:numFmt w:val="bullet"/>
      <w:lvlText w:val="•"/>
      <w:lvlJc w:val="left"/>
      <w:pPr>
        <w:ind w:left="1153" w:hanging="396"/>
      </w:pPr>
      <w:rPr>
        <w:rFonts w:hint="default"/>
      </w:rPr>
    </w:lvl>
    <w:lvl w:ilvl="4" w:tplc="3EF47094">
      <w:numFmt w:val="bullet"/>
      <w:lvlText w:val="•"/>
      <w:lvlJc w:val="left"/>
      <w:pPr>
        <w:ind w:left="1504" w:hanging="396"/>
      </w:pPr>
      <w:rPr>
        <w:rFonts w:hint="default"/>
      </w:rPr>
    </w:lvl>
    <w:lvl w:ilvl="5" w:tplc="80E8D22C">
      <w:numFmt w:val="bullet"/>
      <w:lvlText w:val="•"/>
      <w:lvlJc w:val="left"/>
      <w:pPr>
        <w:ind w:left="1855" w:hanging="396"/>
      </w:pPr>
      <w:rPr>
        <w:rFonts w:hint="default"/>
      </w:rPr>
    </w:lvl>
    <w:lvl w:ilvl="6" w:tplc="71F2AA12">
      <w:numFmt w:val="bullet"/>
      <w:lvlText w:val="•"/>
      <w:lvlJc w:val="left"/>
      <w:pPr>
        <w:ind w:left="2206" w:hanging="396"/>
      </w:pPr>
      <w:rPr>
        <w:rFonts w:hint="default"/>
      </w:rPr>
    </w:lvl>
    <w:lvl w:ilvl="7" w:tplc="180CCC8A">
      <w:numFmt w:val="bullet"/>
      <w:lvlText w:val="•"/>
      <w:lvlJc w:val="left"/>
      <w:pPr>
        <w:ind w:left="2557" w:hanging="396"/>
      </w:pPr>
      <w:rPr>
        <w:rFonts w:hint="default"/>
      </w:rPr>
    </w:lvl>
    <w:lvl w:ilvl="8" w:tplc="55FAE2C0">
      <w:numFmt w:val="bullet"/>
      <w:lvlText w:val="•"/>
      <w:lvlJc w:val="left"/>
      <w:pPr>
        <w:ind w:left="2908" w:hanging="396"/>
      </w:pPr>
      <w:rPr>
        <w:rFonts w:hint="default"/>
      </w:rPr>
    </w:lvl>
  </w:abstractNum>
  <w:abstractNum w:abstractNumId="8" w15:restartNumberingAfterBreak="0">
    <w:nsid w:val="31653689"/>
    <w:multiLevelType w:val="hybridMultilevel"/>
    <w:tmpl w:val="77C09332"/>
    <w:lvl w:ilvl="0" w:tplc="665E9F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67747"/>
    <w:multiLevelType w:val="hybridMultilevel"/>
    <w:tmpl w:val="6EB811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" w15:restartNumberingAfterBreak="0">
    <w:nsid w:val="3CAA0894"/>
    <w:multiLevelType w:val="hybridMultilevel"/>
    <w:tmpl w:val="6BA4EC64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1" w15:restartNumberingAfterBreak="0">
    <w:nsid w:val="3E5B7BFF"/>
    <w:multiLevelType w:val="multilevel"/>
    <w:tmpl w:val="C50E56B4"/>
    <w:lvl w:ilvl="0">
      <w:start w:val="1"/>
      <w:numFmt w:val="decimal"/>
      <w:lvlText w:val="%1."/>
      <w:lvlJc w:val="left"/>
      <w:pPr>
        <w:ind w:left="732" w:hanging="360"/>
      </w:pPr>
    </w:lvl>
    <w:lvl w:ilvl="1">
      <w:start w:val="4"/>
      <w:numFmt w:val="decimal"/>
      <w:isLgl/>
      <w:lvlText w:val="%1.%2"/>
      <w:lvlJc w:val="left"/>
      <w:pPr>
        <w:ind w:left="852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2" w:hanging="1800"/>
      </w:pPr>
      <w:rPr>
        <w:rFonts w:hint="default"/>
      </w:rPr>
    </w:lvl>
  </w:abstractNum>
  <w:abstractNum w:abstractNumId="12" w15:restartNumberingAfterBreak="0">
    <w:nsid w:val="40DA3E09"/>
    <w:multiLevelType w:val="hybridMultilevel"/>
    <w:tmpl w:val="406AA4CC"/>
    <w:lvl w:ilvl="0" w:tplc="9D10DE44">
      <w:numFmt w:val="bullet"/>
      <w:lvlText w:val="*"/>
      <w:lvlJc w:val="left"/>
      <w:pPr>
        <w:ind w:left="219" w:hanging="142"/>
      </w:pPr>
      <w:rPr>
        <w:rFonts w:hint="default"/>
        <w:b/>
        <w:bCs/>
        <w:w w:val="100"/>
        <w:position w:val="8"/>
      </w:rPr>
    </w:lvl>
    <w:lvl w:ilvl="1" w:tplc="567E898C">
      <w:numFmt w:val="bullet"/>
      <w:lvlText w:val="•"/>
      <w:lvlJc w:val="left"/>
      <w:pPr>
        <w:ind w:left="1307" w:hanging="142"/>
      </w:pPr>
      <w:rPr>
        <w:rFonts w:hint="default"/>
      </w:rPr>
    </w:lvl>
    <w:lvl w:ilvl="2" w:tplc="2E8C1584">
      <w:numFmt w:val="bullet"/>
      <w:lvlText w:val="•"/>
      <w:lvlJc w:val="left"/>
      <w:pPr>
        <w:ind w:left="2395" w:hanging="142"/>
      </w:pPr>
      <w:rPr>
        <w:rFonts w:hint="default"/>
      </w:rPr>
    </w:lvl>
    <w:lvl w:ilvl="3" w:tplc="DCEABA84">
      <w:numFmt w:val="bullet"/>
      <w:lvlText w:val="•"/>
      <w:lvlJc w:val="left"/>
      <w:pPr>
        <w:ind w:left="3483" w:hanging="142"/>
      </w:pPr>
      <w:rPr>
        <w:rFonts w:hint="default"/>
      </w:rPr>
    </w:lvl>
    <w:lvl w:ilvl="4" w:tplc="03F6550A">
      <w:numFmt w:val="bullet"/>
      <w:lvlText w:val="•"/>
      <w:lvlJc w:val="left"/>
      <w:pPr>
        <w:ind w:left="4571" w:hanging="142"/>
      </w:pPr>
      <w:rPr>
        <w:rFonts w:hint="default"/>
      </w:rPr>
    </w:lvl>
    <w:lvl w:ilvl="5" w:tplc="D33C221E">
      <w:numFmt w:val="bullet"/>
      <w:lvlText w:val="•"/>
      <w:lvlJc w:val="left"/>
      <w:pPr>
        <w:ind w:left="5659" w:hanging="142"/>
      </w:pPr>
      <w:rPr>
        <w:rFonts w:hint="default"/>
      </w:rPr>
    </w:lvl>
    <w:lvl w:ilvl="6" w:tplc="47FC1D74">
      <w:numFmt w:val="bullet"/>
      <w:lvlText w:val="•"/>
      <w:lvlJc w:val="left"/>
      <w:pPr>
        <w:ind w:left="6747" w:hanging="142"/>
      </w:pPr>
      <w:rPr>
        <w:rFonts w:hint="default"/>
      </w:rPr>
    </w:lvl>
    <w:lvl w:ilvl="7" w:tplc="60F036CE">
      <w:numFmt w:val="bullet"/>
      <w:lvlText w:val="•"/>
      <w:lvlJc w:val="left"/>
      <w:pPr>
        <w:ind w:left="7835" w:hanging="142"/>
      </w:pPr>
      <w:rPr>
        <w:rFonts w:hint="default"/>
      </w:rPr>
    </w:lvl>
    <w:lvl w:ilvl="8" w:tplc="00BC82E6">
      <w:numFmt w:val="bullet"/>
      <w:lvlText w:val="•"/>
      <w:lvlJc w:val="left"/>
      <w:pPr>
        <w:ind w:left="8923" w:hanging="142"/>
      </w:pPr>
      <w:rPr>
        <w:rFonts w:hint="default"/>
      </w:rPr>
    </w:lvl>
  </w:abstractNum>
  <w:abstractNum w:abstractNumId="13" w15:restartNumberingAfterBreak="0">
    <w:nsid w:val="4395750C"/>
    <w:multiLevelType w:val="hybridMultilevel"/>
    <w:tmpl w:val="33362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5B602E"/>
    <w:multiLevelType w:val="multilevel"/>
    <w:tmpl w:val="5FB8A918"/>
    <w:lvl w:ilvl="0">
      <w:start w:val="1"/>
      <w:numFmt w:val="decimal"/>
      <w:lvlText w:val="%1."/>
      <w:lvlJc w:val="left"/>
      <w:pPr>
        <w:ind w:left="219" w:hanging="72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1">
      <w:start w:val="2"/>
      <w:numFmt w:val="decimal"/>
      <w:lvlText w:val="%2"/>
      <w:lvlJc w:val="left"/>
      <w:pPr>
        <w:ind w:left="1366" w:hanging="1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2.%3"/>
      <w:lvlJc w:val="left"/>
      <w:pPr>
        <w:ind w:left="300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1360" w:hanging="360"/>
      </w:pPr>
      <w:rPr>
        <w:rFonts w:hint="default"/>
      </w:rPr>
    </w:lvl>
    <w:lvl w:ilvl="4">
      <w:numFmt w:val="bullet"/>
      <w:lvlText w:val="•"/>
      <w:lvlJc w:val="left"/>
      <w:pPr>
        <w:ind w:left="3000" w:hanging="360"/>
      </w:pPr>
      <w:rPr>
        <w:rFonts w:hint="default"/>
      </w:rPr>
    </w:lvl>
    <w:lvl w:ilvl="5">
      <w:numFmt w:val="bullet"/>
      <w:lvlText w:val="•"/>
      <w:lvlJc w:val="left"/>
      <w:pPr>
        <w:ind w:left="3220" w:hanging="360"/>
      </w:pPr>
      <w:rPr>
        <w:rFonts w:hint="default"/>
      </w:rPr>
    </w:lvl>
    <w:lvl w:ilvl="6">
      <w:numFmt w:val="bullet"/>
      <w:lvlText w:val="•"/>
      <w:lvlJc w:val="left"/>
      <w:pPr>
        <w:ind w:left="4180" w:hanging="360"/>
      </w:pPr>
      <w:rPr>
        <w:rFonts w:hint="default"/>
      </w:rPr>
    </w:lvl>
    <w:lvl w:ilvl="7">
      <w:numFmt w:val="bullet"/>
      <w:lvlText w:val="•"/>
      <w:lvlJc w:val="left"/>
      <w:pPr>
        <w:ind w:left="4320" w:hanging="360"/>
      </w:pPr>
      <w:rPr>
        <w:rFonts w:hint="default"/>
      </w:rPr>
    </w:lvl>
    <w:lvl w:ilvl="8">
      <w:numFmt w:val="bullet"/>
      <w:lvlText w:val="•"/>
      <w:lvlJc w:val="left"/>
      <w:pPr>
        <w:ind w:left="4420" w:hanging="360"/>
      </w:pPr>
      <w:rPr>
        <w:rFonts w:hint="default"/>
      </w:rPr>
    </w:lvl>
  </w:abstractNum>
  <w:abstractNum w:abstractNumId="15" w15:restartNumberingAfterBreak="0">
    <w:nsid w:val="494D6634"/>
    <w:multiLevelType w:val="hybridMultilevel"/>
    <w:tmpl w:val="D2187F88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6" w15:restartNumberingAfterBreak="0">
    <w:nsid w:val="4CBB7677"/>
    <w:multiLevelType w:val="hybridMultilevel"/>
    <w:tmpl w:val="56B258D4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7" w15:restartNumberingAfterBreak="0">
    <w:nsid w:val="6BE3244A"/>
    <w:multiLevelType w:val="hybridMultilevel"/>
    <w:tmpl w:val="D1984410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8" w15:restartNumberingAfterBreak="0">
    <w:nsid w:val="6EAD2375"/>
    <w:multiLevelType w:val="multilevel"/>
    <w:tmpl w:val="EF44C8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4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4"/>
  </w:num>
  <w:num w:numId="5">
    <w:abstractNumId w:val="18"/>
  </w:num>
  <w:num w:numId="6">
    <w:abstractNumId w:val="6"/>
  </w:num>
  <w:num w:numId="7">
    <w:abstractNumId w:val="15"/>
  </w:num>
  <w:num w:numId="8">
    <w:abstractNumId w:val="1"/>
  </w:num>
  <w:num w:numId="9">
    <w:abstractNumId w:val="0"/>
  </w:num>
  <w:num w:numId="10">
    <w:abstractNumId w:val="10"/>
  </w:num>
  <w:num w:numId="11">
    <w:abstractNumId w:val="16"/>
  </w:num>
  <w:num w:numId="12">
    <w:abstractNumId w:val="3"/>
  </w:num>
  <w:num w:numId="13">
    <w:abstractNumId w:val="5"/>
  </w:num>
  <w:num w:numId="14">
    <w:abstractNumId w:val="8"/>
  </w:num>
  <w:num w:numId="15">
    <w:abstractNumId w:val="11"/>
  </w:num>
  <w:num w:numId="16">
    <w:abstractNumId w:val="17"/>
  </w:num>
  <w:num w:numId="17">
    <w:abstractNumId w:val="9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F6D8C"/>
    <w:rsid w:val="00053377"/>
    <w:rsid w:val="0005374F"/>
    <w:rsid w:val="00070314"/>
    <w:rsid w:val="0012066E"/>
    <w:rsid w:val="0017079E"/>
    <w:rsid w:val="001A74F4"/>
    <w:rsid w:val="002C7D41"/>
    <w:rsid w:val="003A28AA"/>
    <w:rsid w:val="004271B4"/>
    <w:rsid w:val="004609B4"/>
    <w:rsid w:val="00471810"/>
    <w:rsid w:val="004D4DC5"/>
    <w:rsid w:val="005942A7"/>
    <w:rsid w:val="00597F18"/>
    <w:rsid w:val="00600904"/>
    <w:rsid w:val="00614D7A"/>
    <w:rsid w:val="006165A0"/>
    <w:rsid w:val="0063168E"/>
    <w:rsid w:val="00687CD0"/>
    <w:rsid w:val="00690F05"/>
    <w:rsid w:val="006C2460"/>
    <w:rsid w:val="006E387C"/>
    <w:rsid w:val="006F7B26"/>
    <w:rsid w:val="0077238E"/>
    <w:rsid w:val="007E1BE6"/>
    <w:rsid w:val="00823524"/>
    <w:rsid w:val="00865A52"/>
    <w:rsid w:val="008C5B81"/>
    <w:rsid w:val="008E5F18"/>
    <w:rsid w:val="008F2672"/>
    <w:rsid w:val="008F703F"/>
    <w:rsid w:val="00902C8E"/>
    <w:rsid w:val="00A53F75"/>
    <w:rsid w:val="00AA2537"/>
    <w:rsid w:val="00B35DF4"/>
    <w:rsid w:val="00B4734A"/>
    <w:rsid w:val="00B72AC6"/>
    <w:rsid w:val="00C1503F"/>
    <w:rsid w:val="00C22483"/>
    <w:rsid w:val="00C26743"/>
    <w:rsid w:val="00C35946"/>
    <w:rsid w:val="00C4049C"/>
    <w:rsid w:val="00CF0B2F"/>
    <w:rsid w:val="00CF6D8C"/>
    <w:rsid w:val="00D10EDA"/>
    <w:rsid w:val="00DE2D12"/>
    <w:rsid w:val="00E140D7"/>
    <w:rsid w:val="00E424FB"/>
    <w:rsid w:val="00E43987"/>
    <w:rsid w:val="00EC2744"/>
    <w:rsid w:val="00ED3A39"/>
    <w:rsid w:val="00F65CAE"/>
    <w:rsid w:val="00F7624F"/>
    <w:rsid w:val="00F904A5"/>
    <w:rsid w:val="00FE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677EDE-D360-4E91-BB97-CED1CD96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65A0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6165A0"/>
    <w:pPr>
      <w:ind w:left="896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97F18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5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65A0"/>
    <w:rPr>
      <w:sz w:val="24"/>
      <w:szCs w:val="24"/>
    </w:rPr>
  </w:style>
  <w:style w:type="paragraph" w:styleId="a4">
    <w:name w:val="List Paragraph"/>
    <w:basedOn w:val="a"/>
    <w:uiPriority w:val="1"/>
    <w:qFormat/>
    <w:rsid w:val="006165A0"/>
    <w:pPr>
      <w:ind w:left="219" w:hanging="721"/>
    </w:pPr>
  </w:style>
  <w:style w:type="paragraph" w:customStyle="1" w:styleId="TableParagraph">
    <w:name w:val="Table Paragraph"/>
    <w:basedOn w:val="a"/>
    <w:uiPriority w:val="1"/>
    <w:qFormat/>
    <w:rsid w:val="006165A0"/>
  </w:style>
  <w:style w:type="paragraph" w:styleId="a5">
    <w:name w:val="No Spacing"/>
    <w:uiPriority w:val="1"/>
    <w:qFormat/>
    <w:rsid w:val="00FE54ED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3594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97F18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6">
    <w:name w:val="Normal (Web)"/>
    <w:basedOn w:val="a"/>
    <w:uiPriority w:val="99"/>
    <w:unhideWhenUsed/>
    <w:rsid w:val="00597F1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header"/>
    <w:basedOn w:val="a"/>
    <w:link w:val="a8"/>
    <w:unhideWhenUsed/>
    <w:rsid w:val="006F7B26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="Calibri" w:eastAsia="Calibri" w:hAnsi="Calibri"/>
      <w:sz w:val="26"/>
      <w:lang w:val="ru-RU"/>
    </w:rPr>
  </w:style>
  <w:style w:type="character" w:customStyle="1" w:styleId="a8">
    <w:name w:val="Верхний колонтитул Знак"/>
    <w:basedOn w:val="a0"/>
    <w:link w:val="a7"/>
    <w:rsid w:val="006F7B26"/>
    <w:rPr>
      <w:rFonts w:ascii="Calibri" w:eastAsia="Calibri" w:hAnsi="Calibri" w:cs="Times New Roman"/>
      <w:sz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19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37</cp:revision>
  <dcterms:created xsi:type="dcterms:W3CDTF">2020-11-07T05:38:00Z</dcterms:created>
  <dcterms:modified xsi:type="dcterms:W3CDTF">2021-07-16T16:08:00Z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LastSaved">
    <vt:filetime>2020-11-07T00:00:00Z</vt:filetime>
  </property>
</Properties>
</file>